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0C3" w:rsidRPr="00A01B85" w:rsidRDefault="00EB60C3" w:rsidP="00EB60C3">
      <w:pPr>
        <w:spacing w:after="0" w:line="240" w:lineRule="auto"/>
        <w:jc w:val="center"/>
        <w:rPr>
          <w:rFonts w:ascii="Arial" w:hAnsi="Arial" w:cs="Arial"/>
          <w:sz w:val="28"/>
        </w:rPr>
      </w:pPr>
      <w:r w:rsidRPr="00A01B85">
        <w:rPr>
          <w:rFonts w:ascii="Arial" w:hAnsi="Arial" w:cs="Arial"/>
          <w:sz w:val="28"/>
        </w:rPr>
        <w:t>БРЕСТСКАЯ ОБЛАСТЬ</w:t>
      </w:r>
    </w:p>
    <w:p w:rsidR="00EB60C3" w:rsidRPr="00A01B85" w:rsidRDefault="00EB60C3" w:rsidP="00EB60C3">
      <w:pPr>
        <w:spacing w:after="0" w:line="240" w:lineRule="auto"/>
        <w:jc w:val="center"/>
        <w:rPr>
          <w:rFonts w:ascii="Arial" w:hAnsi="Arial" w:cs="Arial"/>
          <w:sz w:val="28"/>
        </w:rPr>
      </w:pPr>
      <w:r w:rsidRPr="00A01B85">
        <w:rPr>
          <w:rFonts w:ascii="Arial" w:hAnsi="Arial" w:cs="Arial"/>
          <w:sz w:val="28"/>
        </w:rPr>
        <w:t>Отдел образования спорта и туризма</w:t>
      </w:r>
    </w:p>
    <w:p w:rsidR="00EB60C3" w:rsidRPr="00A01B85" w:rsidRDefault="00EB60C3" w:rsidP="00EB60C3">
      <w:pPr>
        <w:spacing w:after="0" w:line="240" w:lineRule="auto"/>
        <w:jc w:val="center"/>
        <w:rPr>
          <w:rFonts w:ascii="Arial" w:hAnsi="Arial" w:cs="Arial"/>
          <w:sz w:val="28"/>
        </w:rPr>
      </w:pPr>
      <w:r w:rsidRPr="00A01B85">
        <w:rPr>
          <w:rFonts w:ascii="Arial" w:hAnsi="Arial" w:cs="Arial"/>
          <w:sz w:val="28"/>
        </w:rPr>
        <w:t>Кобринского райисполкома</w:t>
      </w:r>
    </w:p>
    <w:p w:rsidR="00EB60C3" w:rsidRPr="00A01B85" w:rsidRDefault="00EB60C3" w:rsidP="00EB60C3">
      <w:pPr>
        <w:spacing w:after="0" w:line="240" w:lineRule="auto"/>
        <w:jc w:val="center"/>
        <w:rPr>
          <w:rFonts w:ascii="Arial" w:hAnsi="Arial" w:cs="Arial"/>
          <w:sz w:val="28"/>
        </w:rPr>
      </w:pPr>
      <w:r w:rsidRPr="00A01B85">
        <w:rPr>
          <w:rFonts w:ascii="Arial" w:hAnsi="Arial" w:cs="Arial"/>
          <w:sz w:val="28"/>
        </w:rPr>
        <w:t>Государственное учреждение образования</w:t>
      </w:r>
    </w:p>
    <w:p w:rsidR="00EB60C3" w:rsidRPr="00A01B85" w:rsidRDefault="00EB60C3" w:rsidP="00EB60C3">
      <w:pPr>
        <w:spacing w:after="0" w:line="240" w:lineRule="auto"/>
        <w:jc w:val="center"/>
        <w:rPr>
          <w:rFonts w:ascii="Arial" w:hAnsi="Arial" w:cs="Arial"/>
          <w:sz w:val="28"/>
        </w:rPr>
      </w:pPr>
      <w:r w:rsidRPr="00A01B85">
        <w:rPr>
          <w:rFonts w:ascii="Arial" w:hAnsi="Arial" w:cs="Arial"/>
          <w:sz w:val="28"/>
        </w:rPr>
        <w:t>«Средняя школа №1 г.</w:t>
      </w:r>
      <w:r>
        <w:rPr>
          <w:rFonts w:ascii="Arial" w:hAnsi="Arial" w:cs="Arial"/>
          <w:sz w:val="28"/>
        </w:rPr>
        <w:t xml:space="preserve"> </w:t>
      </w:r>
      <w:proofErr w:type="spellStart"/>
      <w:r w:rsidRPr="00A01B85">
        <w:rPr>
          <w:rFonts w:ascii="Arial" w:hAnsi="Arial" w:cs="Arial"/>
          <w:sz w:val="28"/>
        </w:rPr>
        <w:t>Кобрина</w:t>
      </w:r>
      <w:proofErr w:type="spellEnd"/>
      <w:r w:rsidRPr="00A01B85">
        <w:rPr>
          <w:rFonts w:ascii="Arial" w:hAnsi="Arial" w:cs="Arial"/>
          <w:sz w:val="28"/>
        </w:rPr>
        <w:t>»</w:t>
      </w:r>
    </w:p>
    <w:p w:rsidR="00EB60C3" w:rsidRDefault="00EB60C3" w:rsidP="00EB60C3">
      <w:pPr>
        <w:jc w:val="center"/>
      </w:pPr>
    </w:p>
    <w:p w:rsidR="00EB60C3" w:rsidRDefault="00EB60C3" w:rsidP="00EB60C3">
      <w:pPr>
        <w:jc w:val="center"/>
      </w:pPr>
    </w:p>
    <w:p w:rsidR="00EB60C3" w:rsidRDefault="00EB60C3" w:rsidP="00EB60C3">
      <w:pPr>
        <w:jc w:val="center"/>
      </w:pPr>
    </w:p>
    <w:p w:rsidR="00EB60C3" w:rsidRDefault="00EB60C3" w:rsidP="00EB60C3">
      <w:pPr>
        <w:jc w:val="center"/>
      </w:pPr>
    </w:p>
    <w:p w:rsidR="00EB60C3" w:rsidRPr="00A01B85" w:rsidRDefault="00EB60C3" w:rsidP="00EB60C3">
      <w:pPr>
        <w:jc w:val="center"/>
        <w:rPr>
          <w:rFonts w:ascii="Arial" w:hAnsi="Arial" w:cs="Arial"/>
          <w:b/>
          <w:sz w:val="32"/>
        </w:rPr>
      </w:pPr>
      <w:r w:rsidRPr="00A01B85">
        <w:rPr>
          <w:rFonts w:ascii="Arial" w:hAnsi="Arial" w:cs="Arial"/>
          <w:b/>
          <w:sz w:val="32"/>
        </w:rPr>
        <w:t>Классный час</w:t>
      </w:r>
      <w:r>
        <w:rPr>
          <w:rFonts w:ascii="Arial" w:hAnsi="Arial" w:cs="Arial"/>
          <w:b/>
          <w:sz w:val="32"/>
        </w:rPr>
        <w:t xml:space="preserve"> в начальной школе</w:t>
      </w:r>
    </w:p>
    <w:p w:rsidR="00EB60C3" w:rsidRPr="00A01B85" w:rsidRDefault="00EB60C3" w:rsidP="00EB60C3">
      <w:pPr>
        <w:jc w:val="center"/>
        <w:rPr>
          <w:rFonts w:ascii="Arial" w:hAnsi="Arial" w:cs="Arial"/>
          <w:b/>
          <w:sz w:val="32"/>
        </w:rPr>
      </w:pPr>
      <w:r w:rsidRPr="00A01B85">
        <w:rPr>
          <w:rFonts w:ascii="Arial" w:hAnsi="Arial" w:cs="Arial"/>
          <w:b/>
          <w:sz w:val="32"/>
        </w:rPr>
        <w:t xml:space="preserve"> «</w:t>
      </w:r>
      <w:r w:rsidR="00246334">
        <w:rPr>
          <w:rFonts w:ascii="Arial" w:hAnsi="Arial" w:cs="Arial"/>
          <w:b/>
          <w:sz w:val="32"/>
        </w:rPr>
        <w:t>Простые решения для э</w:t>
      </w:r>
      <w:r w:rsidR="00E44495">
        <w:rPr>
          <w:rFonts w:ascii="Arial" w:hAnsi="Arial" w:cs="Arial"/>
          <w:b/>
          <w:sz w:val="32"/>
        </w:rPr>
        <w:t>нергосбережени</w:t>
      </w:r>
      <w:r w:rsidR="00246334">
        <w:rPr>
          <w:rFonts w:ascii="Arial" w:hAnsi="Arial" w:cs="Arial"/>
          <w:b/>
          <w:sz w:val="32"/>
        </w:rPr>
        <w:t>я</w:t>
      </w:r>
      <w:r w:rsidRPr="00A01B85">
        <w:rPr>
          <w:rFonts w:ascii="Arial" w:hAnsi="Arial" w:cs="Arial"/>
          <w:b/>
          <w:sz w:val="32"/>
        </w:rPr>
        <w:t>»</w:t>
      </w:r>
    </w:p>
    <w:p w:rsidR="00EB60C3" w:rsidRDefault="00EB60C3" w:rsidP="00EB60C3">
      <w:pPr>
        <w:jc w:val="center"/>
      </w:pPr>
    </w:p>
    <w:p w:rsidR="00EB60C3" w:rsidRDefault="00EB60C3" w:rsidP="00EB60C3">
      <w:pPr>
        <w:jc w:val="center"/>
        <w:rPr>
          <w:rFonts w:ascii="Arial" w:hAnsi="Arial" w:cs="Arial"/>
          <w:sz w:val="28"/>
          <w:szCs w:val="28"/>
        </w:rPr>
      </w:pPr>
    </w:p>
    <w:p w:rsidR="00EB60C3" w:rsidRDefault="00EB60C3" w:rsidP="00EB60C3">
      <w:pPr>
        <w:jc w:val="center"/>
        <w:rPr>
          <w:rFonts w:ascii="Arial" w:hAnsi="Arial" w:cs="Arial"/>
          <w:sz w:val="28"/>
          <w:szCs w:val="28"/>
        </w:rPr>
      </w:pPr>
    </w:p>
    <w:p w:rsidR="00EB60C3" w:rsidRDefault="00EB60C3" w:rsidP="00EB60C3">
      <w:pPr>
        <w:jc w:val="center"/>
        <w:rPr>
          <w:rFonts w:ascii="Arial" w:hAnsi="Arial" w:cs="Arial"/>
          <w:sz w:val="28"/>
          <w:szCs w:val="28"/>
        </w:rPr>
      </w:pPr>
    </w:p>
    <w:p w:rsidR="00EB60C3" w:rsidRDefault="00EB60C3" w:rsidP="00EB60C3">
      <w:pPr>
        <w:jc w:val="center"/>
        <w:rPr>
          <w:rFonts w:ascii="Arial" w:hAnsi="Arial" w:cs="Arial"/>
          <w:sz w:val="28"/>
          <w:szCs w:val="28"/>
        </w:rPr>
      </w:pPr>
    </w:p>
    <w:p w:rsidR="00EB60C3" w:rsidRDefault="00EB60C3" w:rsidP="00EB60C3">
      <w:pPr>
        <w:jc w:val="center"/>
        <w:rPr>
          <w:rFonts w:ascii="Arial" w:hAnsi="Arial" w:cs="Arial"/>
          <w:sz w:val="28"/>
          <w:szCs w:val="28"/>
        </w:rPr>
      </w:pPr>
    </w:p>
    <w:p w:rsidR="00EB60C3" w:rsidRDefault="00EB60C3" w:rsidP="00EB60C3">
      <w:pPr>
        <w:jc w:val="center"/>
        <w:rPr>
          <w:rFonts w:ascii="Arial" w:hAnsi="Arial" w:cs="Arial"/>
          <w:sz w:val="28"/>
          <w:szCs w:val="28"/>
        </w:rPr>
      </w:pPr>
    </w:p>
    <w:p w:rsidR="00EB60C3" w:rsidRDefault="00EB60C3" w:rsidP="00EB60C3">
      <w:pPr>
        <w:jc w:val="center"/>
        <w:rPr>
          <w:rFonts w:ascii="Arial" w:hAnsi="Arial" w:cs="Arial"/>
          <w:sz w:val="28"/>
          <w:szCs w:val="28"/>
        </w:rPr>
      </w:pPr>
    </w:p>
    <w:p w:rsidR="00EB60C3" w:rsidRDefault="00EB60C3" w:rsidP="00EB60C3">
      <w:pPr>
        <w:jc w:val="center"/>
        <w:rPr>
          <w:rFonts w:ascii="Arial" w:hAnsi="Arial" w:cs="Arial"/>
          <w:sz w:val="28"/>
          <w:szCs w:val="28"/>
        </w:rPr>
      </w:pPr>
    </w:p>
    <w:p w:rsidR="00EB60C3" w:rsidRPr="00E11C08" w:rsidRDefault="00EB60C3" w:rsidP="00EB60C3">
      <w:pPr>
        <w:spacing w:after="0" w:line="240" w:lineRule="auto"/>
        <w:ind w:left="5387"/>
        <w:rPr>
          <w:rFonts w:ascii="Arial" w:hAnsi="Arial" w:cs="Arial"/>
          <w:szCs w:val="28"/>
        </w:rPr>
      </w:pPr>
      <w:r w:rsidRPr="00E11C08">
        <w:rPr>
          <w:rFonts w:ascii="Arial" w:hAnsi="Arial" w:cs="Arial"/>
          <w:szCs w:val="28"/>
        </w:rPr>
        <w:t xml:space="preserve">Автор: учитель начальных классов </w:t>
      </w:r>
    </w:p>
    <w:p w:rsidR="00EB60C3" w:rsidRPr="00E11C08" w:rsidRDefault="00EB60C3" w:rsidP="00EB60C3">
      <w:pPr>
        <w:spacing w:after="0" w:line="240" w:lineRule="auto"/>
        <w:ind w:left="5387"/>
        <w:rPr>
          <w:rFonts w:ascii="Arial" w:hAnsi="Arial" w:cs="Arial"/>
          <w:szCs w:val="28"/>
        </w:rPr>
      </w:pPr>
      <w:r w:rsidRPr="00E11C08">
        <w:rPr>
          <w:rFonts w:ascii="Arial" w:hAnsi="Arial" w:cs="Arial"/>
          <w:szCs w:val="28"/>
        </w:rPr>
        <w:t xml:space="preserve">ГУО «Средняя школа №1 </w:t>
      </w:r>
      <w:proofErr w:type="spellStart"/>
      <w:r w:rsidRPr="00E11C08">
        <w:rPr>
          <w:rFonts w:ascii="Arial" w:hAnsi="Arial" w:cs="Arial"/>
          <w:szCs w:val="28"/>
        </w:rPr>
        <w:t>г</w:t>
      </w:r>
      <w:proofErr w:type="gramStart"/>
      <w:r w:rsidRPr="00E11C08">
        <w:rPr>
          <w:rFonts w:ascii="Arial" w:hAnsi="Arial" w:cs="Arial"/>
          <w:szCs w:val="28"/>
        </w:rPr>
        <w:t>.К</w:t>
      </w:r>
      <w:proofErr w:type="gramEnd"/>
      <w:r w:rsidRPr="00E11C08">
        <w:rPr>
          <w:rFonts w:ascii="Arial" w:hAnsi="Arial" w:cs="Arial"/>
          <w:szCs w:val="28"/>
        </w:rPr>
        <w:t>обрина</w:t>
      </w:r>
      <w:proofErr w:type="spellEnd"/>
      <w:r w:rsidRPr="00E11C08">
        <w:rPr>
          <w:rFonts w:ascii="Arial" w:hAnsi="Arial" w:cs="Arial"/>
          <w:szCs w:val="28"/>
        </w:rPr>
        <w:t xml:space="preserve">» </w:t>
      </w:r>
    </w:p>
    <w:p w:rsidR="00EB60C3" w:rsidRPr="00E11C08" w:rsidRDefault="00EB60C3" w:rsidP="00EB60C3">
      <w:pPr>
        <w:spacing w:after="0" w:line="240" w:lineRule="auto"/>
        <w:ind w:left="5387"/>
        <w:rPr>
          <w:rFonts w:ascii="Arial" w:hAnsi="Arial" w:cs="Arial"/>
          <w:szCs w:val="28"/>
        </w:rPr>
      </w:pPr>
      <w:r w:rsidRPr="00E11C08">
        <w:rPr>
          <w:rFonts w:ascii="Arial" w:hAnsi="Arial" w:cs="Arial"/>
          <w:szCs w:val="28"/>
        </w:rPr>
        <w:t>Романюк Ирина Сергеевна</w:t>
      </w:r>
    </w:p>
    <w:p w:rsidR="00EB60C3" w:rsidRPr="00E11C08" w:rsidRDefault="00EB60C3" w:rsidP="00EB60C3">
      <w:pPr>
        <w:spacing w:after="0" w:line="240" w:lineRule="auto"/>
        <w:ind w:left="5387"/>
        <w:rPr>
          <w:rFonts w:ascii="Arial" w:hAnsi="Arial" w:cs="Arial"/>
          <w:szCs w:val="28"/>
        </w:rPr>
      </w:pPr>
      <w:r w:rsidRPr="00E11C08">
        <w:rPr>
          <w:rFonts w:ascii="Arial" w:hAnsi="Arial" w:cs="Arial"/>
          <w:szCs w:val="28"/>
        </w:rPr>
        <w:t xml:space="preserve">Адрес: </w:t>
      </w:r>
      <w:proofErr w:type="spellStart"/>
      <w:r w:rsidRPr="00E11C08">
        <w:rPr>
          <w:rFonts w:ascii="Arial" w:hAnsi="Arial" w:cs="Arial"/>
          <w:szCs w:val="28"/>
        </w:rPr>
        <w:t>г</w:t>
      </w:r>
      <w:proofErr w:type="gramStart"/>
      <w:r w:rsidRPr="00E11C08">
        <w:rPr>
          <w:rFonts w:ascii="Arial" w:hAnsi="Arial" w:cs="Arial"/>
          <w:szCs w:val="28"/>
        </w:rPr>
        <w:t>.К</w:t>
      </w:r>
      <w:proofErr w:type="gramEnd"/>
      <w:r w:rsidRPr="00E11C08">
        <w:rPr>
          <w:rFonts w:ascii="Arial" w:hAnsi="Arial" w:cs="Arial"/>
          <w:szCs w:val="28"/>
        </w:rPr>
        <w:t>обрин</w:t>
      </w:r>
      <w:proofErr w:type="spellEnd"/>
      <w:r w:rsidRPr="00E11C08">
        <w:rPr>
          <w:rFonts w:ascii="Arial" w:hAnsi="Arial" w:cs="Arial"/>
          <w:szCs w:val="28"/>
        </w:rPr>
        <w:t>, ул. Советская,94</w:t>
      </w:r>
    </w:p>
    <w:p w:rsidR="00EB60C3" w:rsidRDefault="00EB60C3" w:rsidP="00EB60C3">
      <w:pPr>
        <w:jc w:val="center"/>
        <w:rPr>
          <w:rFonts w:ascii="Arial" w:hAnsi="Arial" w:cs="Arial"/>
          <w:sz w:val="28"/>
          <w:szCs w:val="28"/>
        </w:rPr>
      </w:pPr>
    </w:p>
    <w:p w:rsidR="00EB60C3" w:rsidRDefault="00EB60C3" w:rsidP="00EB60C3">
      <w:pPr>
        <w:jc w:val="center"/>
        <w:rPr>
          <w:rFonts w:ascii="Arial" w:hAnsi="Arial" w:cs="Arial"/>
          <w:sz w:val="28"/>
          <w:szCs w:val="28"/>
        </w:rPr>
      </w:pPr>
    </w:p>
    <w:p w:rsidR="00EB60C3" w:rsidRDefault="00EB60C3" w:rsidP="00EB60C3">
      <w:pPr>
        <w:jc w:val="center"/>
        <w:rPr>
          <w:rFonts w:ascii="Arial" w:hAnsi="Arial" w:cs="Arial"/>
          <w:sz w:val="28"/>
          <w:szCs w:val="28"/>
        </w:rPr>
      </w:pPr>
    </w:p>
    <w:p w:rsidR="00EB60C3" w:rsidRPr="00A01B85" w:rsidRDefault="00EB60C3" w:rsidP="00EB60C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2018</w:t>
      </w:r>
    </w:p>
    <w:p w:rsidR="00EB60C3" w:rsidRDefault="00EB60C3">
      <w:pPr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br w:type="page"/>
      </w:r>
    </w:p>
    <w:p w:rsidR="00973A3A" w:rsidRDefault="00E44495" w:rsidP="00727C1B">
      <w:pPr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lastRenderedPageBreak/>
        <w:t>В последние годы особую актуальность приобрела проблема энергосбережения</w:t>
      </w:r>
      <w:r w:rsidR="00E02225" w:rsidRPr="00BC22EC">
        <w:rPr>
          <w:rFonts w:ascii="Arial" w:hAnsi="Arial" w:cs="Arial"/>
          <w:sz w:val="28"/>
          <w:szCs w:val="28"/>
          <w:shd w:val="clear" w:color="auto" w:fill="FFFFFF"/>
        </w:rPr>
        <w:t xml:space="preserve">. </w:t>
      </w:r>
      <w:r>
        <w:rPr>
          <w:rFonts w:ascii="Arial" w:hAnsi="Arial" w:cs="Arial"/>
          <w:sz w:val="28"/>
          <w:szCs w:val="28"/>
          <w:shd w:val="clear" w:color="auto" w:fill="FFFFFF"/>
        </w:rPr>
        <w:t>Ученые всего мира бьются над проблемой сокр</w:t>
      </w:r>
      <w:r>
        <w:rPr>
          <w:rFonts w:ascii="Arial" w:hAnsi="Arial" w:cs="Arial"/>
          <w:sz w:val="28"/>
          <w:szCs w:val="28"/>
          <w:shd w:val="clear" w:color="auto" w:fill="FFFFFF"/>
        </w:rPr>
        <w:t>а</w:t>
      </w:r>
      <w:r>
        <w:rPr>
          <w:rFonts w:ascii="Arial" w:hAnsi="Arial" w:cs="Arial"/>
          <w:sz w:val="28"/>
          <w:szCs w:val="28"/>
          <w:shd w:val="clear" w:color="auto" w:fill="FFFFFF"/>
        </w:rPr>
        <w:t>щения потребляемой энергии.</w:t>
      </w:r>
      <w:r w:rsidRPr="00BC22EC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E02225" w:rsidRPr="00BC22EC">
        <w:rPr>
          <w:rFonts w:ascii="Arial" w:hAnsi="Arial" w:cs="Arial"/>
          <w:sz w:val="28"/>
          <w:szCs w:val="28"/>
          <w:shd w:val="clear" w:color="auto" w:fill="FFFFFF"/>
        </w:rPr>
        <w:t xml:space="preserve">Для Республики Беларусь, 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из-за </w:t>
      </w:r>
      <w:r w:rsidR="00E02225" w:rsidRPr="00BC22EC">
        <w:rPr>
          <w:rFonts w:ascii="Arial" w:hAnsi="Arial" w:cs="Arial"/>
          <w:sz w:val="28"/>
          <w:szCs w:val="28"/>
          <w:shd w:val="clear" w:color="auto" w:fill="FFFFFF"/>
        </w:rPr>
        <w:t>пов</w:t>
      </w:r>
      <w:r w:rsidR="00E02225" w:rsidRPr="00BC22EC">
        <w:rPr>
          <w:rFonts w:ascii="Arial" w:hAnsi="Arial" w:cs="Arial"/>
          <w:sz w:val="28"/>
          <w:szCs w:val="28"/>
          <w:shd w:val="clear" w:color="auto" w:fill="FFFFFF"/>
        </w:rPr>
        <w:t>ы</w:t>
      </w:r>
      <w:r w:rsidR="00E02225" w:rsidRPr="00BC22EC">
        <w:rPr>
          <w:rFonts w:ascii="Arial" w:hAnsi="Arial" w:cs="Arial"/>
          <w:sz w:val="28"/>
          <w:szCs w:val="28"/>
          <w:shd w:val="clear" w:color="auto" w:fill="FFFFFF"/>
        </w:rPr>
        <w:t>шения цен на энергоносители, вопросы энергосбережения ст</w:t>
      </w:r>
      <w:r w:rsidR="00E02225" w:rsidRPr="00BC22EC">
        <w:rPr>
          <w:rFonts w:ascii="Arial" w:hAnsi="Arial" w:cs="Arial"/>
          <w:sz w:val="28"/>
          <w:szCs w:val="28"/>
          <w:shd w:val="clear" w:color="auto" w:fill="FFFFFF"/>
        </w:rPr>
        <w:t>а</w:t>
      </w:r>
      <w:r w:rsidR="00E02225" w:rsidRPr="00BC22EC">
        <w:rPr>
          <w:rFonts w:ascii="Arial" w:hAnsi="Arial" w:cs="Arial"/>
          <w:sz w:val="28"/>
          <w:szCs w:val="28"/>
          <w:shd w:val="clear" w:color="auto" w:fill="FFFFFF"/>
        </w:rPr>
        <w:t xml:space="preserve">новятся особо </w:t>
      </w:r>
      <w:r>
        <w:rPr>
          <w:rFonts w:ascii="Arial" w:hAnsi="Arial" w:cs="Arial"/>
          <w:sz w:val="28"/>
          <w:szCs w:val="28"/>
          <w:shd w:val="clear" w:color="auto" w:fill="FFFFFF"/>
        </w:rPr>
        <w:t>актуальными</w:t>
      </w:r>
      <w:r w:rsidR="00E02225" w:rsidRPr="00BC22EC">
        <w:rPr>
          <w:rFonts w:ascii="Arial" w:hAnsi="Arial" w:cs="Arial"/>
          <w:sz w:val="28"/>
          <w:szCs w:val="28"/>
          <w:shd w:val="clear" w:color="auto" w:fill="FFFFFF"/>
        </w:rPr>
        <w:t>.</w:t>
      </w:r>
      <w:r w:rsidR="00E02225" w:rsidRPr="00BC22EC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E02225" w:rsidRPr="00BC22EC">
        <w:rPr>
          <w:rFonts w:ascii="Arial" w:hAnsi="Arial" w:cs="Arial"/>
          <w:sz w:val="28"/>
          <w:szCs w:val="28"/>
        </w:rPr>
        <w:t>Страна энергозависима от импорта энергоресу</w:t>
      </w:r>
      <w:r w:rsidR="00E02225" w:rsidRPr="00BC22EC">
        <w:rPr>
          <w:rFonts w:ascii="Arial" w:hAnsi="Arial" w:cs="Arial"/>
          <w:sz w:val="28"/>
          <w:szCs w:val="28"/>
        </w:rPr>
        <w:t>р</w:t>
      </w:r>
      <w:r w:rsidR="00E02225" w:rsidRPr="00BC22EC">
        <w:rPr>
          <w:rFonts w:ascii="Arial" w:hAnsi="Arial" w:cs="Arial"/>
          <w:sz w:val="28"/>
          <w:szCs w:val="28"/>
        </w:rPr>
        <w:t>сов. Поставки извне покрывают 85% потребности страны в энергон</w:t>
      </w:r>
      <w:r w:rsidR="00E02225" w:rsidRPr="00BC22EC">
        <w:rPr>
          <w:rFonts w:ascii="Arial" w:hAnsi="Arial" w:cs="Arial"/>
          <w:sz w:val="28"/>
          <w:szCs w:val="28"/>
        </w:rPr>
        <w:t>о</w:t>
      </w:r>
      <w:r w:rsidR="00E02225" w:rsidRPr="00BC22EC">
        <w:rPr>
          <w:rFonts w:ascii="Arial" w:hAnsi="Arial" w:cs="Arial"/>
          <w:sz w:val="28"/>
          <w:szCs w:val="28"/>
        </w:rPr>
        <w:t xml:space="preserve">сителях. Работа по повышению </w:t>
      </w:r>
      <w:proofErr w:type="spellStart"/>
      <w:r w:rsidR="00E02225" w:rsidRPr="00BC22EC">
        <w:rPr>
          <w:rFonts w:ascii="Arial" w:hAnsi="Arial" w:cs="Arial"/>
          <w:sz w:val="28"/>
          <w:szCs w:val="28"/>
        </w:rPr>
        <w:t>энергоэффективности</w:t>
      </w:r>
      <w:proofErr w:type="spellEnd"/>
      <w:r w:rsidR="00E02225" w:rsidRPr="00BC22EC">
        <w:rPr>
          <w:rFonts w:ascii="Arial" w:hAnsi="Arial" w:cs="Arial"/>
          <w:sz w:val="28"/>
          <w:szCs w:val="28"/>
        </w:rPr>
        <w:t xml:space="preserve"> началась в Б</w:t>
      </w:r>
      <w:r w:rsidR="00E02225" w:rsidRPr="00BC22EC">
        <w:rPr>
          <w:rFonts w:ascii="Arial" w:hAnsi="Arial" w:cs="Arial"/>
          <w:sz w:val="28"/>
          <w:szCs w:val="28"/>
        </w:rPr>
        <w:t>е</w:t>
      </w:r>
      <w:r w:rsidR="00E02225" w:rsidRPr="00BC22EC">
        <w:rPr>
          <w:rFonts w:ascii="Arial" w:hAnsi="Arial" w:cs="Arial"/>
          <w:sz w:val="28"/>
          <w:szCs w:val="28"/>
        </w:rPr>
        <w:t>лоруссии с 1993 г., когда был создан централизованный орган по энергосбережению. Приоритетной для экономики страны работа по энергосбережению стала с 1998 г. с принятием закона Республики Б</w:t>
      </w:r>
      <w:r w:rsidR="00E02225" w:rsidRPr="00BC22EC">
        <w:rPr>
          <w:rFonts w:ascii="Arial" w:hAnsi="Arial" w:cs="Arial"/>
          <w:sz w:val="28"/>
          <w:szCs w:val="28"/>
        </w:rPr>
        <w:t>е</w:t>
      </w:r>
      <w:r w:rsidR="00E02225">
        <w:rPr>
          <w:rFonts w:ascii="Arial" w:hAnsi="Arial" w:cs="Arial"/>
          <w:sz w:val="28"/>
          <w:szCs w:val="28"/>
        </w:rPr>
        <w:t xml:space="preserve">ларусь «Об </w:t>
      </w:r>
      <w:r w:rsidR="00E02225" w:rsidRPr="00BC22EC">
        <w:rPr>
          <w:rFonts w:ascii="Arial" w:hAnsi="Arial" w:cs="Arial"/>
          <w:sz w:val="28"/>
          <w:szCs w:val="28"/>
        </w:rPr>
        <w:t>энергосбережении».</w:t>
      </w:r>
      <w:r w:rsidR="00E02225">
        <w:rPr>
          <w:rFonts w:ascii="Arial" w:hAnsi="Arial" w:cs="Arial"/>
          <w:sz w:val="28"/>
          <w:szCs w:val="28"/>
        </w:rPr>
        <w:t xml:space="preserve"> </w:t>
      </w:r>
      <w:r w:rsidR="00E02225" w:rsidRPr="00BC22EC">
        <w:rPr>
          <w:rFonts w:ascii="Arial" w:hAnsi="Arial" w:cs="Arial"/>
          <w:sz w:val="28"/>
          <w:szCs w:val="28"/>
        </w:rPr>
        <w:t>Кроме деятельности по реализации технологических высоко затратных мероприятий в Беларуси знач</w:t>
      </w:r>
      <w:r w:rsidR="00E02225" w:rsidRPr="00BC22EC">
        <w:rPr>
          <w:rFonts w:ascii="Arial" w:hAnsi="Arial" w:cs="Arial"/>
          <w:sz w:val="28"/>
          <w:szCs w:val="28"/>
        </w:rPr>
        <w:t>и</w:t>
      </w:r>
      <w:r w:rsidR="00E02225" w:rsidRPr="00BC22EC">
        <w:rPr>
          <w:rFonts w:ascii="Arial" w:hAnsi="Arial" w:cs="Arial"/>
          <w:sz w:val="28"/>
          <w:szCs w:val="28"/>
        </w:rPr>
        <w:t>тельное внимание оказывается пропаганде энергосберегающего о</w:t>
      </w:r>
      <w:r w:rsidR="00E02225" w:rsidRPr="00BC22EC">
        <w:rPr>
          <w:rFonts w:ascii="Arial" w:hAnsi="Arial" w:cs="Arial"/>
          <w:sz w:val="28"/>
          <w:szCs w:val="28"/>
        </w:rPr>
        <w:t>б</w:t>
      </w:r>
      <w:r w:rsidR="00E02225" w:rsidRPr="00BC22EC">
        <w:rPr>
          <w:rFonts w:ascii="Arial" w:hAnsi="Arial" w:cs="Arial"/>
          <w:sz w:val="28"/>
          <w:szCs w:val="28"/>
        </w:rPr>
        <w:t>раза жизни. Эта деятельность не требует серьезных вложений, но очень важна. Помимо публичных мероприятий, которые общеизвес</w:t>
      </w:r>
      <w:r w:rsidR="00E02225" w:rsidRPr="00BC22EC">
        <w:rPr>
          <w:rFonts w:ascii="Arial" w:hAnsi="Arial" w:cs="Arial"/>
          <w:sz w:val="28"/>
          <w:szCs w:val="28"/>
        </w:rPr>
        <w:t>т</w:t>
      </w:r>
      <w:r w:rsidR="00E02225" w:rsidRPr="00BC22EC">
        <w:rPr>
          <w:rFonts w:ascii="Arial" w:hAnsi="Arial" w:cs="Arial"/>
          <w:sz w:val="28"/>
          <w:szCs w:val="28"/>
        </w:rPr>
        <w:t>ны, значительное внимание уделяется пропаганде энерг</w:t>
      </w:r>
      <w:r w:rsidR="00E02225" w:rsidRPr="00BC22EC">
        <w:rPr>
          <w:rFonts w:ascii="Arial" w:hAnsi="Arial" w:cs="Arial"/>
          <w:sz w:val="28"/>
          <w:szCs w:val="28"/>
        </w:rPr>
        <w:t>о</w:t>
      </w:r>
      <w:r w:rsidR="00E02225" w:rsidRPr="00BC22EC">
        <w:rPr>
          <w:rFonts w:ascii="Arial" w:hAnsi="Arial" w:cs="Arial"/>
          <w:sz w:val="28"/>
          <w:szCs w:val="28"/>
        </w:rPr>
        <w:t>сбережения.</w:t>
      </w:r>
      <w:r w:rsidR="00E02225" w:rsidRPr="00BC22EC">
        <w:rPr>
          <w:rStyle w:val="apple-converted-space"/>
          <w:rFonts w:ascii="Arial" w:hAnsi="Arial" w:cs="Arial"/>
          <w:sz w:val="28"/>
          <w:szCs w:val="28"/>
        </w:rPr>
        <w:t> </w:t>
      </w:r>
    </w:p>
    <w:p w:rsidR="00E02225" w:rsidRDefault="00E02225" w:rsidP="00E02225">
      <w:pPr>
        <w:jc w:val="both"/>
        <w:rPr>
          <w:rFonts w:ascii="Arial" w:hAnsi="Arial" w:cs="Arial"/>
          <w:sz w:val="28"/>
          <w:szCs w:val="28"/>
        </w:rPr>
      </w:pPr>
    </w:p>
    <w:p w:rsidR="00E02225" w:rsidRDefault="00E02225" w:rsidP="00E02225">
      <w:pPr>
        <w:jc w:val="both"/>
        <w:rPr>
          <w:rFonts w:ascii="Arial" w:hAnsi="Arial" w:cs="Arial"/>
          <w:sz w:val="28"/>
          <w:szCs w:val="28"/>
        </w:rPr>
      </w:pPr>
    </w:p>
    <w:p w:rsidR="00E02225" w:rsidRDefault="00E02225" w:rsidP="00E02225">
      <w:pPr>
        <w:jc w:val="both"/>
        <w:rPr>
          <w:rFonts w:ascii="Arial" w:hAnsi="Arial" w:cs="Arial"/>
          <w:sz w:val="28"/>
          <w:szCs w:val="28"/>
        </w:rPr>
      </w:pPr>
    </w:p>
    <w:p w:rsidR="00E02225" w:rsidRDefault="00E02225" w:rsidP="00E02225">
      <w:pPr>
        <w:jc w:val="both"/>
        <w:rPr>
          <w:rFonts w:ascii="Arial" w:hAnsi="Arial" w:cs="Arial"/>
          <w:sz w:val="28"/>
          <w:szCs w:val="28"/>
        </w:rPr>
      </w:pPr>
    </w:p>
    <w:p w:rsidR="00E02225" w:rsidRDefault="00E02225" w:rsidP="00E02225">
      <w:pPr>
        <w:jc w:val="both"/>
        <w:rPr>
          <w:rFonts w:ascii="Arial" w:hAnsi="Arial" w:cs="Arial"/>
          <w:sz w:val="28"/>
          <w:szCs w:val="28"/>
        </w:rPr>
      </w:pPr>
    </w:p>
    <w:p w:rsidR="00E02225" w:rsidRDefault="00E02225" w:rsidP="00E02225">
      <w:pPr>
        <w:jc w:val="both"/>
        <w:rPr>
          <w:rFonts w:ascii="Arial" w:hAnsi="Arial" w:cs="Arial"/>
          <w:sz w:val="28"/>
          <w:szCs w:val="28"/>
        </w:rPr>
      </w:pPr>
    </w:p>
    <w:p w:rsidR="00E02225" w:rsidRDefault="00E02225" w:rsidP="00E02225">
      <w:pPr>
        <w:jc w:val="both"/>
        <w:rPr>
          <w:rFonts w:ascii="Arial" w:hAnsi="Arial" w:cs="Arial"/>
          <w:sz w:val="28"/>
          <w:szCs w:val="28"/>
        </w:rPr>
      </w:pPr>
    </w:p>
    <w:p w:rsidR="00E02225" w:rsidRDefault="00E02225" w:rsidP="00E02225">
      <w:pPr>
        <w:jc w:val="both"/>
        <w:rPr>
          <w:rFonts w:ascii="Arial" w:hAnsi="Arial" w:cs="Arial"/>
          <w:sz w:val="28"/>
          <w:szCs w:val="28"/>
        </w:rPr>
      </w:pPr>
    </w:p>
    <w:p w:rsidR="00E02225" w:rsidRDefault="00E02225" w:rsidP="00E02225">
      <w:pPr>
        <w:jc w:val="both"/>
        <w:rPr>
          <w:rFonts w:ascii="Arial" w:hAnsi="Arial" w:cs="Arial"/>
          <w:sz w:val="28"/>
          <w:szCs w:val="28"/>
        </w:rPr>
      </w:pPr>
    </w:p>
    <w:p w:rsidR="00E02225" w:rsidRDefault="00E02225" w:rsidP="00E02225">
      <w:pPr>
        <w:jc w:val="both"/>
        <w:rPr>
          <w:rFonts w:ascii="Arial" w:hAnsi="Arial" w:cs="Arial"/>
          <w:sz w:val="28"/>
          <w:szCs w:val="28"/>
        </w:rPr>
      </w:pPr>
    </w:p>
    <w:p w:rsidR="00E02225" w:rsidRDefault="00E02225" w:rsidP="00E02225">
      <w:pPr>
        <w:jc w:val="both"/>
        <w:rPr>
          <w:rFonts w:ascii="Arial" w:hAnsi="Arial" w:cs="Arial"/>
          <w:sz w:val="28"/>
          <w:szCs w:val="28"/>
        </w:rPr>
      </w:pPr>
    </w:p>
    <w:p w:rsidR="00E02225" w:rsidRDefault="00E02225" w:rsidP="00E02225">
      <w:pPr>
        <w:jc w:val="both"/>
        <w:rPr>
          <w:rFonts w:ascii="Arial" w:hAnsi="Arial" w:cs="Arial"/>
          <w:sz w:val="28"/>
          <w:szCs w:val="28"/>
        </w:rPr>
      </w:pPr>
    </w:p>
    <w:p w:rsidR="00E02225" w:rsidRDefault="00E02225" w:rsidP="00E02225">
      <w:pPr>
        <w:jc w:val="both"/>
        <w:rPr>
          <w:rFonts w:ascii="Arial" w:hAnsi="Arial" w:cs="Arial"/>
          <w:sz w:val="28"/>
          <w:szCs w:val="28"/>
        </w:rPr>
      </w:pPr>
    </w:p>
    <w:p w:rsidR="00246334" w:rsidRDefault="00246334" w:rsidP="00E02225">
      <w:pPr>
        <w:jc w:val="both"/>
        <w:rPr>
          <w:rFonts w:ascii="Arial" w:hAnsi="Arial" w:cs="Arial"/>
          <w:sz w:val="28"/>
          <w:szCs w:val="28"/>
        </w:rPr>
      </w:pPr>
    </w:p>
    <w:p w:rsidR="00E02225" w:rsidRDefault="00E02225" w:rsidP="00E02225">
      <w:pPr>
        <w:jc w:val="both"/>
        <w:rPr>
          <w:rFonts w:ascii="Arial" w:hAnsi="Arial" w:cs="Arial"/>
          <w:sz w:val="28"/>
          <w:szCs w:val="28"/>
        </w:rPr>
      </w:pPr>
    </w:p>
    <w:p w:rsidR="00E02225" w:rsidRDefault="00E02225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7221C7">
        <w:rPr>
          <w:rFonts w:ascii="Arial" w:hAnsi="Arial" w:cs="Arial"/>
          <w:b/>
          <w:sz w:val="28"/>
          <w:szCs w:val="28"/>
        </w:rPr>
        <w:lastRenderedPageBreak/>
        <w:t>Тема:</w:t>
      </w:r>
      <w:r>
        <w:rPr>
          <w:rFonts w:ascii="Arial" w:hAnsi="Arial" w:cs="Arial"/>
          <w:sz w:val="28"/>
          <w:szCs w:val="28"/>
        </w:rPr>
        <w:t xml:space="preserve"> </w:t>
      </w:r>
      <w:r w:rsidR="00246334">
        <w:rPr>
          <w:rFonts w:ascii="Arial" w:hAnsi="Arial" w:cs="Arial"/>
          <w:sz w:val="28"/>
          <w:szCs w:val="28"/>
        </w:rPr>
        <w:t>Простые решения для энергосбережения</w:t>
      </w:r>
    </w:p>
    <w:p w:rsidR="00E02225" w:rsidRDefault="00E02225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7221C7">
        <w:rPr>
          <w:rFonts w:ascii="Arial" w:hAnsi="Arial" w:cs="Arial"/>
          <w:b/>
          <w:sz w:val="28"/>
          <w:szCs w:val="28"/>
        </w:rPr>
        <w:t>Цель:</w:t>
      </w:r>
      <w:r>
        <w:rPr>
          <w:rFonts w:ascii="Arial" w:hAnsi="Arial" w:cs="Arial"/>
          <w:sz w:val="28"/>
          <w:szCs w:val="28"/>
        </w:rPr>
        <w:t xml:space="preserve"> воспитание у учащихся начальной школы элементарной кул</w:t>
      </w:r>
      <w:r>
        <w:rPr>
          <w:rFonts w:ascii="Arial" w:hAnsi="Arial" w:cs="Arial"/>
          <w:sz w:val="28"/>
          <w:szCs w:val="28"/>
        </w:rPr>
        <w:t>ь</w:t>
      </w:r>
      <w:r>
        <w:rPr>
          <w:rFonts w:ascii="Arial" w:hAnsi="Arial" w:cs="Arial"/>
          <w:sz w:val="28"/>
          <w:szCs w:val="28"/>
        </w:rPr>
        <w:t>туры энергосбережения</w:t>
      </w:r>
    </w:p>
    <w:p w:rsidR="00E02225" w:rsidRDefault="00E02225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7221C7">
        <w:rPr>
          <w:rFonts w:ascii="Arial" w:hAnsi="Arial" w:cs="Arial"/>
          <w:b/>
          <w:sz w:val="28"/>
          <w:szCs w:val="28"/>
        </w:rPr>
        <w:t>Задачи:</w:t>
      </w:r>
      <w:r>
        <w:rPr>
          <w:rFonts w:ascii="Arial" w:hAnsi="Arial" w:cs="Arial"/>
          <w:sz w:val="28"/>
          <w:szCs w:val="28"/>
        </w:rPr>
        <w:t xml:space="preserve"> способствовать получению учащимися объективной, соотве</w:t>
      </w:r>
      <w:r>
        <w:rPr>
          <w:rFonts w:ascii="Arial" w:hAnsi="Arial" w:cs="Arial"/>
          <w:sz w:val="28"/>
          <w:szCs w:val="28"/>
        </w:rPr>
        <w:t>т</w:t>
      </w:r>
      <w:r>
        <w:rPr>
          <w:rFonts w:ascii="Arial" w:hAnsi="Arial" w:cs="Arial"/>
          <w:sz w:val="28"/>
          <w:szCs w:val="28"/>
        </w:rPr>
        <w:t>ствующей их возрасту, информации об источниках энергии и их роли в жизни человека; правилах эффективного и экономичного использов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ния энергоресурсов; ознакомить учащихся с элементарными метод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ми, способами и средствами энергосбережения в быту; содействовать формированию убеждения в важности личного вклада в энергосбер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жение.</w:t>
      </w:r>
    </w:p>
    <w:p w:rsidR="00E02225" w:rsidRDefault="00E02225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E02225" w:rsidRDefault="00E02225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Ход занятия:</w:t>
      </w:r>
    </w:p>
    <w:p w:rsidR="00E07189" w:rsidRPr="00CD26DA" w:rsidRDefault="00E02225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D44F12" w:rsidRPr="00CD26DA">
        <w:rPr>
          <w:rFonts w:ascii="Arial" w:hAnsi="Arial" w:cs="Arial"/>
          <w:sz w:val="28"/>
          <w:szCs w:val="28"/>
        </w:rPr>
        <w:t>- Ребята, сегодня наш классный час будет посвящен одной очень важной теме. А о чем пойдет речь, вы узнаете, когда отгадаете зага</w:t>
      </w:r>
      <w:r w:rsidR="00D44F12" w:rsidRPr="00CD26DA">
        <w:rPr>
          <w:rFonts w:ascii="Arial" w:hAnsi="Arial" w:cs="Arial"/>
          <w:sz w:val="28"/>
          <w:szCs w:val="28"/>
        </w:rPr>
        <w:t>д</w:t>
      </w:r>
      <w:r w:rsidR="00D44F12" w:rsidRPr="00CD26DA">
        <w:rPr>
          <w:rFonts w:ascii="Arial" w:hAnsi="Arial" w:cs="Arial"/>
          <w:sz w:val="28"/>
          <w:szCs w:val="28"/>
        </w:rPr>
        <w:t>ки.</w:t>
      </w:r>
      <w:r w:rsidR="00115CD0" w:rsidRPr="00CD26DA">
        <w:rPr>
          <w:rFonts w:ascii="Arial" w:hAnsi="Arial" w:cs="Arial"/>
          <w:sz w:val="28"/>
          <w:szCs w:val="28"/>
        </w:rPr>
        <w:t xml:space="preserve"> (Слайд </w:t>
      </w:r>
      <w:r w:rsidR="001D26ED">
        <w:rPr>
          <w:rFonts w:ascii="Arial" w:hAnsi="Arial" w:cs="Arial"/>
          <w:sz w:val="28"/>
          <w:szCs w:val="28"/>
        </w:rPr>
        <w:t>2</w:t>
      </w:r>
      <w:r w:rsidR="00115CD0" w:rsidRPr="00CD26DA">
        <w:rPr>
          <w:rFonts w:ascii="Arial" w:hAnsi="Arial" w:cs="Arial"/>
          <w:sz w:val="28"/>
          <w:szCs w:val="28"/>
        </w:rPr>
        <w:t>)</w:t>
      </w:r>
    </w:p>
    <w:p w:rsidR="00D44F12" w:rsidRPr="00CD26DA" w:rsidRDefault="00D44F12" w:rsidP="00CD26DA">
      <w:pPr>
        <w:pStyle w:val="a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Летом папа наш привез</w:t>
      </w:r>
    </w:p>
    <w:p w:rsidR="00D44F12" w:rsidRPr="00CD26DA" w:rsidRDefault="00D44F12" w:rsidP="00CD26DA">
      <w:pPr>
        <w:pStyle w:val="a3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В белом ящике мороз.</w:t>
      </w:r>
    </w:p>
    <w:p w:rsidR="00D44F12" w:rsidRPr="00CD26DA" w:rsidRDefault="00D44F12" w:rsidP="00CD26DA">
      <w:pPr>
        <w:pStyle w:val="a3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И теперь мороз седой</w:t>
      </w:r>
    </w:p>
    <w:p w:rsidR="00D44F12" w:rsidRPr="00CD26DA" w:rsidRDefault="00D44F12" w:rsidP="00CD26DA">
      <w:pPr>
        <w:pStyle w:val="a3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Дома летом и зимой.</w:t>
      </w:r>
    </w:p>
    <w:p w:rsidR="00D44F12" w:rsidRPr="00CD26DA" w:rsidRDefault="00D44F12" w:rsidP="00CD26DA">
      <w:pPr>
        <w:pStyle w:val="a3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Бережет продукты:</w:t>
      </w:r>
    </w:p>
    <w:p w:rsidR="00D44F12" w:rsidRDefault="00D44F12" w:rsidP="00CD26DA">
      <w:pPr>
        <w:pStyle w:val="a3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Мя</w:t>
      </w:r>
      <w:r w:rsidR="00CD26DA">
        <w:rPr>
          <w:rFonts w:ascii="Arial" w:hAnsi="Arial" w:cs="Arial"/>
          <w:sz w:val="28"/>
          <w:szCs w:val="28"/>
        </w:rPr>
        <w:t>со, рыбу, фрукты. (Холодильник)</w:t>
      </w:r>
    </w:p>
    <w:p w:rsidR="00CD26DA" w:rsidRPr="00CD26DA" w:rsidRDefault="00CD26DA" w:rsidP="00CD26DA">
      <w:pPr>
        <w:pStyle w:val="a3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D44F12" w:rsidRPr="00CD26DA" w:rsidRDefault="009C4D54" w:rsidP="00CD26DA">
      <w:pPr>
        <w:pStyle w:val="a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Сушит ветер-суховей</w:t>
      </w:r>
    </w:p>
    <w:p w:rsidR="009C4D54" w:rsidRDefault="00CD26DA" w:rsidP="00CD26DA">
      <w:pPr>
        <w:pStyle w:val="a3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Кудри мамочки моей. (Фен)</w:t>
      </w:r>
    </w:p>
    <w:p w:rsidR="00CD26DA" w:rsidRPr="00CD26DA" w:rsidRDefault="00CD26DA" w:rsidP="00CD26DA">
      <w:pPr>
        <w:pStyle w:val="a3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9C4D54" w:rsidRPr="00CD26DA" w:rsidRDefault="009C4D54" w:rsidP="00CD26DA">
      <w:pPr>
        <w:pStyle w:val="a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Этот чудо-аппарат</w:t>
      </w:r>
    </w:p>
    <w:p w:rsidR="009C4D54" w:rsidRPr="00CD26DA" w:rsidRDefault="009C4D54" w:rsidP="00CD26DA">
      <w:pPr>
        <w:pStyle w:val="a3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Любит пыли аромат,</w:t>
      </w:r>
    </w:p>
    <w:p w:rsidR="009C4D54" w:rsidRPr="00CD26DA" w:rsidRDefault="009C4D54" w:rsidP="00CD26DA">
      <w:pPr>
        <w:pStyle w:val="a3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lastRenderedPageBreak/>
        <w:t xml:space="preserve">И не сказка это, быль – </w:t>
      </w:r>
    </w:p>
    <w:p w:rsidR="009C4D54" w:rsidRPr="00CD26DA" w:rsidRDefault="009C4D54" w:rsidP="00CD26DA">
      <w:pPr>
        <w:pStyle w:val="a3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Любит мусор он и пыль.</w:t>
      </w:r>
    </w:p>
    <w:p w:rsidR="009C4D54" w:rsidRPr="00CD26DA" w:rsidRDefault="009C4D54" w:rsidP="00CD26DA">
      <w:pPr>
        <w:pStyle w:val="a3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Мне ответьте на вопрос:</w:t>
      </w:r>
    </w:p>
    <w:p w:rsidR="009C4D54" w:rsidRDefault="009C4D54" w:rsidP="00CD26DA">
      <w:pPr>
        <w:pStyle w:val="a3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Что же это</w:t>
      </w:r>
      <w:proofErr w:type="gramStart"/>
      <w:r w:rsidRPr="00CD26DA">
        <w:rPr>
          <w:rFonts w:ascii="Arial" w:hAnsi="Arial" w:cs="Arial"/>
          <w:sz w:val="28"/>
          <w:szCs w:val="28"/>
        </w:rPr>
        <w:t>?... (</w:t>
      </w:r>
      <w:proofErr w:type="gramEnd"/>
      <w:r w:rsidRPr="00CD26DA">
        <w:rPr>
          <w:rFonts w:ascii="Arial" w:hAnsi="Arial" w:cs="Arial"/>
          <w:sz w:val="28"/>
          <w:szCs w:val="28"/>
        </w:rPr>
        <w:t>Пылесос)</w:t>
      </w:r>
    </w:p>
    <w:p w:rsidR="00CD26DA" w:rsidRPr="00CD26DA" w:rsidRDefault="00CD26DA" w:rsidP="00CD26DA">
      <w:pPr>
        <w:pStyle w:val="a3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9C4D54" w:rsidRPr="00CD26DA" w:rsidRDefault="003C7350" w:rsidP="00CD26DA">
      <w:pPr>
        <w:pStyle w:val="a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В полотняной стране</w:t>
      </w:r>
    </w:p>
    <w:p w:rsidR="003C7350" w:rsidRPr="00CD26DA" w:rsidRDefault="003C7350" w:rsidP="00CD26DA">
      <w:pPr>
        <w:pStyle w:val="a3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По реке-простыне</w:t>
      </w:r>
    </w:p>
    <w:p w:rsidR="003C7350" w:rsidRPr="00CD26DA" w:rsidRDefault="003C7350" w:rsidP="00CD26DA">
      <w:pPr>
        <w:pStyle w:val="a3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Плывет пароход,</w:t>
      </w:r>
      <w:bookmarkStart w:id="0" w:name="_GoBack"/>
      <w:bookmarkEnd w:id="0"/>
    </w:p>
    <w:p w:rsidR="003C7350" w:rsidRPr="00CD26DA" w:rsidRDefault="003C7350" w:rsidP="00CD26DA">
      <w:pPr>
        <w:pStyle w:val="a3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То назад, то вперед.</w:t>
      </w:r>
    </w:p>
    <w:p w:rsidR="003C7350" w:rsidRPr="00CD26DA" w:rsidRDefault="003C7350" w:rsidP="00CD26DA">
      <w:pPr>
        <w:pStyle w:val="a3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А за ним такая гладь,</w:t>
      </w:r>
    </w:p>
    <w:p w:rsidR="003C7350" w:rsidRDefault="003C7350" w:rsidP="00CD26DA">
      <w:pPr>
        <w:pStyle w:val="a3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 xml:space="preserve">Ни морщинки не видать! (Утюг) </w:t>
      </w:r>
    </w:p>
    <w:p w:rsidR="00CD26DA" w:rsidRPr="00CD26DA" w:rsidRDefault="00CD26DA" w:rsidP="00CD26DA">
      <w:pPr>
        <w:pStyle w:val="a3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3C7350" w:rsidRPr="00CD26DA" w:rsidRDefault="003C7350" w:rsidP="00CD26DA">
      <w:pPr>
        <w:pStyle w:val="a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Железный Рот,</w:t>
      </w:r>
    </w:p>
    <w:p w:rsidR="003C7350" w:rsidRPr="00CD26DA" w:rsidRDefault="003C7350" w:rsidP="00CD26DA">
      <w:pPr>
        <w:pStyle w:val="a3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 xml:space="preserve">Схватил бутерброд, </w:t>
      </w:r>
    </w:p>
    <w:p w:rsidR="003C7350" w:rsidRPr="00CD26DA" w:rsidRDefault="003C7350" w:rsidP="00CD26DA">
      <w:pPr>
        <w:pStyle w:val="a3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Подрумянил бока</w:t>
      </w:r>
    </w:p>
    <w:p w:rsidR="00F464D3" w:rsidRDefault="003C7350" w:rsidP="00CD26DA">
      <w:pPr>
        <w:pStyle w:val="a3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И пока!  (Тостер)</w:t>
      </w:r>
    </w:p>
    <w:p w:rsidR="00CD26DA" w:rsidRPr="00CD26DA" w:rsidRDefault="00CD26DA" w:rsidP="00CD26DA">
      <w:pPr>
        <w:pStyle w:val="a3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F464D3" w:rsidRPr="00CD26DA" w:rsidRDefault="00F464D3" w:rsidP="00CD26DA">
      <w:pPr>
        <w:pStyle w:val="a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Что же это за окно?</w:t>
      </w:r>
    </w:p>
    <w:p w:rsidR="00F464D3" w:rsidRPr="00CD26DA" w:rsidRDefault="00F464D3" w:rsidP="00CD26DA">
      <w:pPr>
        <w:pStyle w:val="a3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В нем мультфильмы и кино,</w:t>
      </w:r>
    </w:p>
    <w:p w:rsidR="00F464D3" w:rsidRPr="00CD26DA" w:rsidRDefault="00F464D3" w:rsidP="00CD26DA">
      <w:pPr>
        <w:pStyle w:val="a3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Зоопарк и карнавал…</w:t>
      </w:r>
    </w:p>
    <w:p w:rsidR="003C7350" w:rsidRPr="00CD26DA" w:rsidRDefault="00F464D3" w:rsidP="00CD26DA">
      <w:pPr>
        <w:pStyle w:val="a3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Выбирай любой канал! (Телевизор)</w:t>
      </w:r>
    </w:p>
    <w:p w:rsidR="003C7350" w:rsidRPr="00CD26DA" w:rsidRDefault="00115CD0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 xml:space="preserve">- </w:t>
      </w:r>
      <w:proofErr w:type="gramStart"/>
      <w:r w:rsidRPr="00CD26DA">
        <w:rPr>
          <w:rFonts w:ascii="Arial" w:hAnsi="Arial" w:cs="Arial"/>
          <w:sz w:val="28"/>
          <w:szCs w:val="28"/>
        </w:rPr>
        <w:t>Как</w:t>
      </w:r>
      <w:proofErr w:type="gramEnd"/>
      <w:r w:rsidRPr="00CD26DA">
        <w:rPr>
          <w:rFonts w:ascii="Arial" w:hAnsi="Arial" w:cs="Arial"/>
          <w:sz w:val="28"/>
          <w:szCs w:val="28"/>
        </w:rPr>
        <w:t xml:space="preserve"> одним словом можно назвать эти предметы? (Электроприборы)</w:t>
      </w:r>
    </w:p>
    <w:p w:rsidR="00115CD0" w:rsidRPr="00CD26DA" w:rsidRDefault="00115CD0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 xml:space="preserve">- Какие еще электроприборы есть в вашем доме? </w:t>
      </w:r>
    </w:p>
    <w:p w:rsidR="00115CD0" w:rsidRPr="00CD26DA" w:rsidRDefault="00115CD0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 xml:space="preserve">- А что нужно, чтобы все они работали? (Электричество) </w:t>
      </w:r>
    </w:p>
    <w:p w:rsidR="00F146B4" w:rsidRPr="00CD26DA" w:rsidRDefault="00F146B4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- Представьте на минуту, что во всем мире исчезло электричество. Чтобы произошло в мире? (Ответы детей)</w:t>
      </w:r>
    </w:p>
    <w:p w:rsidR="00F146B4" w:rsidRPr="00CD26DA" w:rsidRDefault="00F146B4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- Да,  человечество зависит от электрической энергии. Энергия – очень важный помощник в повседневной жизни. А откуда же она б</w:t>
      </w:r>
      <w:r w:rsidRPr="00CD26DA">
        <w:rPr>
          <w:rFonts w:ascii="Arial" w:hAnsi="Arial" w:cs="Arial"/>
          <w:sz w:val="28"/>
          <w:szCs w:val="28"/>
        </w:rPr>
        <w:t>е</w:t>
      </w:r>
      <w:r w:rsidRPr="00CD26DA">
        <w:rPr>
          <w:rFonts w:ascii="Arial" w:hAnsi="Arial" w:cs="Arial"/>
          <w:sz w:val="28"/>
          <w:szCs w:val="28"/>
        </w:rPr>
        <w:lastRenderedPageBreak/>
        <w:t>рется? Где вырабатывается? Как приходит в наш дом? (Электроэне</w:t>
      </w:r>
      <w:r w:rsidRPr="00CD26DA">
        <w:rPr>
          <w:rFonts w:ascii="Arial" w:hAnsi="Arial" w:cs="Arial"/>
          <w:sz w:val="28"/>
          <w:szCs w:val="28"/>
        </w:rPr>
        <w:t>р</w:t>
      </w:r>
      <w:r w:rsidRPr="00CD26DA">
        <w:rPr>
          <w:rFonts w:ascii="Arial" w:hAnsi="Arial" w:cs="Arial"/>
          <w:sz w:val="28"/>
          <w:szCs w:val="28"/>
        </w:rPr>
        <w:t>гию вырабатывают электростанции)</w:t>
      </w:r>
    </w:p>
    <w:p w:rsidR="006F42F3" w:rsidRPr="00CD26DA" w:rsidRDefault="00F146B4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- Электростанция – это крупное предприятие, которое вырабатывает электроэнергию.</w:t>
      </w:r>
    </w:p>
    <w:p w:rsidR="00F146B4" w:rsidRPr="00CD26DA" w:rsidRDefault="00F146B4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 xml:space="preserve"> </w:t>
      </w:r>
      <w:r w:rsidR="006F42F3" w:rsidRPr="00CD26DA">
        <w:rPr>
          <w:rFonts w:ascii="Arial" w:hAnsi="Arial" w:cs="Arial"/>
          <w:sz w:val="28"/>
          <w:szCs w:val="28"/>
        </w:rPr>
        <w:t xml:space="preserve">- </w:t>
      </w:r>
      <w:r w:rsidRPr="00CD26DA">
        <w:rPr>
          <w:rFonts w:ascii="Arial" w:hAnsi="Arial" w:cs="Arial"/>
          <w:sz w:val="28"/>
          <w:szCs w:val="28"/>
        </w:rPr>
        <w:t xml:space="preserve">Бывают гидроэлектростанции (Слайд </w:t>
      </w:r>
      <w:r w:rsidR="001D26ED">
        <w:rPr>
          <w:rFonts w:ascii="Arial" w:hAnsi="Arial" w:cs="Arial"/>
          <w:sz w:val="28"/>
          <w:szCs w:val="28"/>
        </w:rPr>
        <w:t>3</w:t>
      </w:r>
      <w:r w:rsidRPr="00CD26DA">
        <w:rPr>
          <w:rFonts w:ascii="Arial" w:hAnsi="Arial" w:cs="Arial"/>
          <w:sz w:val="28"/>
          <w:szCs w:val="28"/>
        </w:rPr>
        <w:t>)</w:t>
      </w:r>
      <w:r w:rsidR="006F42F3" w:rsidRPr="00CD26DA">
        <w:rPr>
          <w:rFonts w:ascii="Arial" w:hAnsi="Arial" w:cs="Arial"/>
          <w:sz w:val="28"/>
          <w:szCs w:val="28"/>
        </w:rPr>
        <w:t xml:space="preserve"> На гидростанциях вода п</w:t>
      </w:r>
      <w:r w:rsidR="006F42F3" w:rsidRPr="00CD26DA">
        <w:rPr>
          <w:rFonts w:ascii="Arial" w:hAnsi="Arial" w:cs="Arial"/>
          <w:sz w:val="28"/>
          <w:szCs w:val="28"/>
        </w:rPr>
        <w:t>а</w:t>
      </w:r>
      <w:r w:rsidR="006F42F3" w:rsidRPr="00CD26DA">
        <w:rPr>
          <w:rFonts w:ascii="Arial" w:hAnsi="Arial" w:cs="Arial"/>
          <w:sz w:val="28"/>
          <w:szCs w:val="28"/>
        </w:rPr>
        <w:t>дает с плотины, построенной на реке, тогда как электростанция ра</w:t>
      </w:r>
      <w:r w:rsidR="006F42F3" w:rsidRPr="00CD26DA">
        <w:rPr>
          <w:rFonts w:ascii="Arial" w:hAnsi="Arial" w:cs="Arial"/>
          <w:sz w:val="28"/>
          <w:szCs w:val="28"/>
        </w:rPr>
        <w:t>с</w:t>
      </w:r>
      <w:r w:rsidR="006F42F3" w:rsidRPr="00CD26DA">
        <w:rPr>
          <w:rFonts w:ascii="Arial" w:hAnsi="Arial" w:cs="Arial"/>
          <w:sz w:val="28"/>
          <w:szCs w:val="28"/>
        </w:rPr>
        <w:t xml:space="preserve">положена ниже по течению. Сила падения воды приводит в движение турбину, а та заставляет вращаться генератор. Таким </w:t>
      </w:r>
      <w:proofErr w:type="gramStart"/>
      <w:r w:rsidR="006F42F3" w:rsidRPr="00CD26DA">
        <w:rPr>
          <w:rFonts w:ascii="Arial" w:hAnsi="Arial" w:cs="Arial"/>
          <w:sz w:val="28"/>
          <w:szCs w:val="28"/>
        </w:rPr>
        <w:t>образом</w:t>
      </w:r>
      <w:proofErr w:type="gramEnd"/>
      <w:r w:rsidR="006F42F3" w:rsidRPr="00CD26DA">
        <w:rPr>
          <w:rFonts w:ascii="Arial" w:hAnsi="Arial" w:cs="Arial"/>
          <w:sz w:val="28"/>
          <w:szCs w:val="28"/>
        </w:rPr>
        <w:t xml:space="preserve"> движ</w:t>
      </w:r>
      <w:r w:rsidR="006F42F3" w:rsidRPr="00CD26DA">
        <w:rPr>
          <w:rFonts w:ascii="Arial" w:hAnsi="Arial" w:cs="Arial"/>
          <w:sz w:val="28"/>
          <w:szCs w:val="28"/>
        </w:rPr>
        <w:t>е</w:t>
      </w:r>
      <w:r w:rsidR="006F42F3" w:rsidRPr="00CD26DA">
        <w:rPr>
          <w:rFonts w:ascii="Arial" w:hAnsi="Arial" w:cs="Arial"/>
          <w:sz w:val="28"/>
          <w:szCs w:val="28"/>
        </w:rPr>
        <w:t>ние падающей воды превращается в электроэнергию.</w:t>
      </w:r>
    </w:p>
    <w:p w:rsidR="006F42F3" w:rsidRPr="00CD26DA" w:rsidRDefault="006F42F3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 xml:space="preserve">- (Слайд </w:t>
      </w:r>
      <w:r w:rsidR="001D26ED">
        <w:rPr>
          <w:rFonts w:ascii="Arial" w:hAnsi="Arial" w:cs="Arial"/>
          <w:sz w:val="28"/>
          <w:szCs w:val="28"/>
        </w:rPr>
        <w:t>4</w:t>
      </w:r>
      <w:r w:rsidRPr="00CD26DA">
        <w:rPr>
          <w:rFonts w:ascii="Arial" w:hAnsi="Arial" w:cs="Arial"/>
          <w:sz w:val="28"/>
          <w:szCs w:val="28"/>
        </w:rPr>
        <w:t>) На тепловых электростанциях электричество получают, сжигая уголь или нефть. При горении топлива вода в огромных котлах нагревается и превращается в пар. Пар воздействует на гигантское колесо, называемое турбиной, и заставляет его вращаться; турбина в свою очередь приводит в действие машину под названием генератор. Когда генератор вращается, вырабатывается электричество.</w:t>
      </w:r>
    </w:p>
    <w:p w:rsidR="006F42F3" w:rsidRPr="00CD26DA" w:rsidRDefault="006F42F3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 xml:space="preserve">- (Слайд </w:t>
      </w:r>
      <w:r w:rsidR="001D26ED">
        <w:rPr>
          <w:rFonts w:ascii="Arial" w:hAnsi="Arial" w:cs="Arial"/>
          <w:sz w:val="28"/>
          <w:szCs w:val="28"/>
        </w:rPr>
        <w:t>5</w:t>
      </w:r>
      <w:r w:rsidRPr="00CD26DA">
        <w:rPr>
          <w:rFonts w:ascii="Arial" w:hAnsi="Arial" w:cs="Arial"/>
          <w:sz w:val="28"/>
          <w:szCs w:val="28"/>
        </w:rPr>
        <w:t>) На атомных электростанциях в ядерном реакторе расп</w:t>
      </w:r>
      <w:r w:rsidRPr="00CD26DA">
        <w:rPr>
          <w:rFonts w:ascii="Arial" w:hAnsi="Arial" w:cs="Arial"/>
          <w:sz w:val="28"/>
          <w:szCs w:val="28"/>
        </w:rPr>
        <w:t>а</w:t>
      </w:r>
      <w:r w:rsidRPr="00CD26DA">
        <w:rPr>
          <w:rFonts w:ascii="Arial" w:hAnsi="Arial" w:cs="Arial"/>
          <w:sz w:val="28"/>
          <w:szCs w:val="28"/>
        </w:rPr>
        <w:t>дается Уран-235, при этом выделяется огромное количество тепловой энергии, она кипятит воду, пар под давлением крутит турбину, которая вращает электрогенератор, который вырабатывает электричество.</w:t>
      </w:r>
    </w:p>
    <w:p w:rsidR="007322A7" w:rsidRPr="00CD26DA" w:rsidRDefault="007322A7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-</w:t>
      </w:r>
      <w:r w:rsidR="001D26ED">
        <w:rPr>
          <w:rFonts w:ascii="Arial" w:hAnsi="Arial" w:cs="Arial"/>
          <w:sz w:val="28"/>
          <w:szCs w:val="28"/>
        </w:rPr>
        <w:t xml:space="preserve"> </w:t>
      </w:r>
      <w:r w:rsidR="001D26ED" w:rsidRPr="00CD26DA">
        <w:rPr>
          <w:rFonts w:ascii="Arial" w:hAnsi="Arial" w:cs="Arial"/>
          <w:sz w:val="28"/>
          <w:szCs w:val="28"/>
        </w:rPr>
        <w:t xml:space="preserve">(Слайд </w:t>
      </w:r>
      <w:r w:rsidR="001D26ED">
        <w:rPr>
          <w:rFonts w:ascii="Arial" w:hAnsi="Arial" w:cs="Arial"/>
          <w:sz w:val="28"/>
          <w:szCs w:val="28"/>
        </w:rPr>
        <w:t>6</w:t>
      </w:r>
      <w:r w:rsidR="001D26ED" w:rsidRPr="00CD26DA">
        <w:rPr>
          <w:rFonts w:ascii="Arial" w:hAnsi="Arial" w:cs="Arial"/>
          <w:sz w:val="28"/>
          <w:szCs w:val="28"/>
        </w:rPr>
        <w:t xml:space="preserve">) </w:t>
      </w:r>
      <w:r w:rsidRPr="00CD26DA">
        <w:rPr>
          <w:rFonts w:ascii="Arial" w:hAnsi="Arial" w:cs="Arial"/>
          <w:sz w:val="28"/>
          <w:szCs w:val="28"/>
        </w:rPr>
        <w:t>В Беларуси энергетика состоит практически из электр</w:t>
      </w:r>
      <w:r w:rsidRPr="00CD26DA">
        <w:rPr>
          <w:rFonts w:ascii="Arial" w:hAnsi="Arial" w:cs="Arial"/>
          <w:sz w:val="28"/>
          <w:szCs w:val="28"/>
        </w:rPr>
        <w:t>о</w:t>
      </w:r>
      <w:r w:rsidRPr="00CD26DA">
        <w:rPr>
          <w:rFonts w:ascii="Arial" w:hAnsi="Arial" w:cs="Arial"/>
          <w:sz w:val="28"/>
          <w:szCs w:val="28"/>
        </w:rPr>
        <w:t>станций одного типа — тепловых. Это государственные районные электростанции (ГРЭС) и теплоэлектроцентрали (ТЭЦ)</w:t>
      </w:r>
      <w:proofErr w:type="gramStart"/>
      <w:r w:rsidRPr="00CD26DA">
        <w:rPr>
          <w:rFonts w:ascii="Arial" w:hAnsi="Arial" w:cs="Arial"/>
          <w:sz w:val="28"/>
          <w:szCs w:val="28"/>
        </w:rPr>
        <w:t xml:space="preserve"> .</w:t>
      </w:r>
      <w:proofErr w:type="gramEnd"/>
      <w:r w:rsidRPr="00CD26DA">
        <w:rPr>
          <w:rFonts w:ascii="Arial" w:hAnsi="Arial" w:cs="Arial"/>
          <w:sz w:val="28"/>
          <w:szCs w:val="28"/>
        </w:rPr>
        <w:t xml:space="preserve"> ГРЭС выр</w:t>
      </w:r>
      <w:r w:rsidRPr="00CD26DA">
        <w:rPr>
          <w:rFonts w:ascii="Arial" w:hAnsi="Arial" w:cs="Arial"/>
          <w:sz w:val="28"/>
          <w:szCs w:val="28"/>
        </w:rPr>
        <w:t>а</w:t>
      </w:r>
      <w:r w:rsidRPr="00CD26DA">
        <w:rPr>
          <w:rFonts w:ascii="Arial" w:hAnsi="Arial" w:cs="Arial"/>
          <w:sz w:val="28"/>
          <w:szCs w:val="28"/>
        </w:rPr>
        <w:t xml:space="preserve">батывают только электрическую энергию, ТЭЦ — электрическую и тепловую. В республике </w:t>
      </w:r>
      <w:r w:rsidR="00E44495">
        <w:rPr>
          <w:rFonts w:ascii="Arial" w:hAnsi="Arial" w:cs="Arial"/>
          <w:sz w:val="28"/>
          <w:szCs w:val="28"/>
        </w:rPr>
        <w:t>есть</w:t>
      </w:r>
      <w:r w:rsidRPr="00CD26DA">
        <w:rPr>
          <w:rFonts w:ascii="Arial" w:hAnsi="Arial" w:cs="Arial"/>
          <w:sz w:val="28"/>
          <w:szCs w:val="28"/>
        </w:rPr>
        <w:t xml:space="preserve"> и гидроэлектростанции (ГЭС)</w:t>
      </w:r>
      <w:proofErr w:type="gramStart"/>
      <w:r w:rsidRPr="00CD26DA">
        <w:rPr>
          <w:rFonts w:ascii="Arial" w:hAnsi="Arial" w:cs="Arial"/>
          <w:sz w:val="28"/>
          <w:szCs w:val="28"/>
        </w:rPr>
        <w:t xml:space="preserve"> ,</w:t>
      </w:r>
      <w:proofErr w:type="gramEnd"/>
      <w:r w:rsidRPr="00CD26DA">
        <w:rPr>
          <w:rFonts w:ascii="Arial" w:hAnsi="Arial" w:cs="Arial"/>
          <w:sz w:val="28"/>
          <w:szCs w:val="28"/>
        </w:rPr>
        <w:t xml:space="preserve"> а также ведется строительство атомной электростанции в </w:t>
      </w:r>
      <w:r w:rsidR="00E44495">
        <w:rPr>
          <w:rFonts w:ascii="Arial" w:hAnsi="Arial" w:cs="Arial"/>
          <w:sz w:val="28"/>
          <w:szCs w:val="28"/>
        </w:rPr>
        <w:t>Г</w:t>
      </w:r>
      <w:r w:rsidRPr="00CD26DA">
        <w:rPr>
          <w:rFonts w:ascii="Arial" w:hAnsi="Arial" w:cs="Arial"/>
          <w:sz w:val="28"/>
          <w:szCs w:val="28"/>
        </w:rPr>
        <w:t>родненской обл</w:t>
      </w:r>
      <w:r w:rsidRPr="00CD26DA">
        <w:rPr>
          <w:rFonts w:ascii="Arial" w:hAnsi="Arial" w:cs="Arial"/>
          <w:sz w:val="28"/>
          <w:szCs w:val="28"/>
        </w:rPr>
        <w:t>а</w:t>
      </w:r>
      <w:r w:rsidRPr="00CD26DA">
        <w:rPr>
          <w:rFonts w:ascii="Arial" w:hAnsi="Arial" w:cs="Arial"/>
          <w:sz w:val="28"/>
          <w:szCs w:val="28"/>
        </w:rPr>
        <w:t>сти.</w:t>
      </w:r>
    </w:p>
    <w:p w:rsidR="007322A7" w:rsidRPr="00CD26DA" w:rsidRDefault="007322A7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color w:val="333333"/>
          <w:sz w:val="28"/>
          <w:szCs w:val="28"/>
          <w:shd w:val="clear" w:color="auto" w:fill="FFFFFF"/>
        </w:rPr>
        <w:lastRenderedPageBreak/>
        <w:t xml:space="preserve">- </w:t>
      </w:r>
      <w:r w:rsidRPr="00CD26DA">
        <w:rPr>
          <w:rFonts w:ascii="Arial" w:hAnsi="Arial" w:cs="Arial"/>
          <w:sz w:val="28"/>
          <w:szCs w:val="28"/>
        </w:rPr>
        <w:t xml:space="preserve">Сейчас в </w:t>
      </w:r>
      <w:r w:rsidR="00E44495">
        <w:rPr>
          <w:rFonts w:ascii="Arial" w:hAnsi="Arial" w:cs="Arial"/>
          <w:sz w:val="28"/>
          <w:szCs w:val="28"/>
        </w:rPr>
        <w:t>нашей стране</w:t>
      </w:r>
      <w:r w:rsidRPr="00CD26DA">
        <w:rPr>
          <w:rFonts w:ascii="Arial" w:hAnsi="Arial" w:cs="Arial"/>
          <w:sz w:val="28"/>
          <w:szCs w:val="28"/>
        </w:rPr>
        <w:t xml:space="preserve"> активно ведется работа, направленная на использование нетрадиционных (альтернативных) источников эле</w:t>
      </w:r>
      <w:r w:rsidRPr="00CD26DA">
        <w:rPr>
          <w:rFonts w:ascii="Arial" w:hAnsi="Arial" w:cs="Arial"/>
          <w:sz w:val="28"/>
          <w:szCs w:val="28"/>
        </w:rPr>
        <w:t>к</w:t>
      </w:r>
      <w:r w:rsidRPr="00CD26DA">
        <w:rPr>
          <w:rFonts w:ascii="Arial" w:hAnsi="Arial" w:cs="Arial"/>
          <w:sz w:val="28"/>
          <w:szCs w:val="28"/>
        </w:rPr>
        <w:t xml:space="preserve">тричества. Первый из них — энергия ветра. </w:t>
      </w:r>
      <w:r w:rsidR="00E44495">
        <w:rPr>
          <w:rFonts w:ascii="Arial" w:hAnsi="Arial" w:cs="Arial"/>
          <w:sz w:val="28"/>
          <w:szCs w:val="28"/>
        </w:rPr>
        <w:t>Уже</w:t>
      </w:r>
      <w:r w:rsidRPr="00CD26DA">
        <w:rPr>
          <w:rFonts w:ascii="Arial" w:hAnsi="Arial" w:cs="Arial"/>
          <w:sz w:val="28"/>
          <w:szCs w:val="28"/>
        </w:rPr>
        <w:t xml:space="preserve"> определены 1640 пунктов, где можно поставить ветроэнергетические установки, хотя скорость ветра над территорией Беларуси составляет в среднем не более 3,5—5 м/сек, а для экономической выгоды необходимо 7—12 ветряков. </w:t>
      </w:r>
      <w:r w:rsidRPr="00CD26DA">
        <w:rPr>
          <w:rFonts w:ascii="Arial" w:hAnsi="Arial" w:cs="Arial"/>
          <w:sz w:val="28"/>
          <w:szCs w:val="28"/>
        </w:rPr>
        <w:br/>
        <w:t>Второй источник нетрадиционной энергии — солнечная энергия. О</w:t>
      </w:r>
      <w:r w:rsidRPr="00CD26DA">
        <w:rPr>
          <w:rFonts w:ascii="Arial" w:hAnsi="Arial" w:cs="Arial"/>
          <w:sz w:val="28"/>
          <w:szCs w:val="28"/>
        </w:rPr>
        <w:t>д</w:t>
      </w:r>
      <w:r w:rsidRPr="00CD26DA">
        <w:rPr>
          <w:rFonts w:ascii="Arial" w:hAnsi="Arial" w:cs="Arial"/>
          <w:sz w:val="28"/>
          <w:szCs w:val="28"/>
        </w:rPr>
        <w:t>нако для Беларуси она будет обходиться гораздо дороже, чем гидра</w:t>
      </w:r>
      <w:r w:rsidRPr="00CD26DA">
        <w:rPr>
          <w:rFonts w:ascii="Arial" w:hAnsi="Arial" w:cs="Arial"/>
          <w:sz w:val="28"/>
          <w:szCs w:val="28"/>
        </w:rPr>
        <w:t>в</w:t>
      </w:r>
      <w:r w:rsidRPr="00CD26DA">
        <w:rPr>
          <w:rFonts w:ascii="Arial" w:hAnsi="Arial" w:cs="Arial"/>
          <w:sz w:val="28"/>
          <w:szCs w:val="28"/>
        </w:rPr>
        <w:t>лическая. К тому же солнечных дней в Беларуси тоже мало.</w:t>
      </w:r>
    </w:p>
    <w:p w:rsidR="00F146B4" w:rsidRPr="00CD26DA" w:rsidRDefault="004276EE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- Постоянный рост потребления электроэнергии  увеличивает нагрузку на природу, истощаются природные ресурсы, к экологическим пр</w:t>
      </w:r>
      <w:r w:rsidRPr="00CD26DA">
        <w:rPr>
          <w:rFonts w:ascii="Arial" w:hAnsi="Arial" w:cs="Arial"/>
          <w:sz w:val="28"/>
          <w:szCs w:val="28"/>
        </w:rPr>
        <w:t>о</w:t>
      </w:r>
      <w:r w:rsidRPr="00CD26DA">
        <w:rPr>
          <w:rFonts w:ascii="Arial" w:hAnsi="Arial" w:cs="Arial"/>
          <w:sz w:val="28"/>
          <w:szCs w:val="28"/>
        </w:rPr>
        <w:t>блемам человечества добавляется угроза «энергетического голода».</w:t>
      </w:r>
    </w:p>
    <w:p w:rsidR="004276EE" w:rsidRPr="00CD26DA" w:rsidRDefault="004276EE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 xml:space="preserve">При нерациональном использовании электричества расходуются уголь, газ и нефть, </w:t>
      </w:r>
      <w:proofErr w:type="gramStart"/>
      <w:r w:rsidRPr="00CD26DA">
        <w:rPr>
          <w:rFonts w:ascii="Arial" w:hAnsi="Arial" w:cs="Arial"/>
          <w:sz w:val="28"/>
          <w:szCs w:val="28"/>
        </w:rPr>
        <w:t>запасы</w:t>
      </w:r>
      <w:proofErr w:type="gramEnd"/>
      <w:r w:rsidRPr="00CD26DA">
        <w:rPr>
          <w:rFonts w:ascii="Arial" w:hAnsi="Arial" w:cs="Arial"/>
          <w:sz w:val="28"/>
          <w:szCs w:val="28"/>
        </w:rPr>
        <w:t xml:space="preserve"> которых не безграничны, а выбросы в а</w:t>
      </w:r>
      <w:r w:rsidRPr="00CD26DA">
        <w:rPr>
          <w:rFonts w:ascii="Arial" w:hAnsi="Arial" w:cs="Arial"/>
          <w:sz w:val="28"/>
          <w:szCs w:val="28"/>
        </w:rPr>
        <w:t>т</w:t>
      </w:r>
      <w:r w:rsidRPr="00CD26DA">
        <w:rPr>
          <w:rFonts w:ascii="Arial" w:hAnsi="Arial" w:cs="Arial"/>
          <w:sz w:val="28"/>
          <w:szCs w:val="28"/>
        </w:rPr>
        <w:t>мосферу вредных веществ огромны</w:t>
      </w:r>
      <w:r w:rsidR="004D6A85" w:rsidRPr="00CD26DA">
        <w:rPr>
          <w:rFonts w:ascii="Arial" w:hAnsi="Arial" w:cs="Arial"/>
          <w:sz w:val="28"/>
          <w:szCs w:val="28"/>
        </w:rPr>
        <w:t>: жители больших городов уже з</w:t>
      </w:r>
      <w:r w:rsidR="004D6A85" w:rsidRPr="00CD26DA">
        <w:rPr>
          <w:rFonts w:ascii="Arial" w:hAnsi="Arial" w:cs="Arial"/>
          <w:sz w:val="28"/>
          <w:szCs w:val="28"/>
        </w:rPr>
        <w:t>а</w:t>
      </w:r>
      <w:r w:rsidR="004D6A85" w:rsidRPr="00CD26DA">
        <w:rPr>
          <w:rFonts w:ascii="Arial" w:hAnsi="Arial" w:cs="Arial"/>
          <w:sz w:val="28"/>
          <w:szCs w:val="28"/>
        </w:rPr>
        <w:t>дыхаются от смога. (Слайд</w:t>
      </w:r>
      <w:r w:rsidR="009E334C">
        <w:rPr>
          <w:rFonts w:ascii="Arial" w:hAnsi="Arial" w:cs="Arial"/>
          <w:sz w:val="28"/>
          <w:szCs w:val="28"/>
        </w:rPr>
        <w:t xml:space="preserve"> 7</w:t>
      </w:r>
      <w:r w:rsidR="004D6A85" w:rsidRPr="00CD26DA">
        <w:rPr>
          <w:rFonts w:ascii="Arial" w:hAnsi="Arial" w:cs="Arial"/>
          <w:sz w:val="28"/>
          <w:szCs w:val="28"/>
        </w:rPr>
        <w:t>)</w:t>
      </w:r>
    </w:p>
    <w:p w:rsidR="004D6A85" w:rsidRPr="00CD26DA" w:rsidRDefault="004D6A85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 xml:space="preserve"> В результате сжигания топлива и сокращения лесов на Земле в атм</w:t>
      </w:r>
      <w:r w:rsidRPr="00CD26DA">
        <w:rPr>
          <w:rFonts w:ascii="Arial" w:hAnsi="Arial" w:cs="Arial"/>
          <w:sz w:val="28"/>
          <w:szCs w:val="28"/>
        </w:rPr>
        <w:t>о</w:t>
      </w:r>
      <w:r w:rsidRPr="00CD26DA">
        <w:rPr>
          <w:rFonts w:ascii="Arial" w:hAnsi="Arial" w:cs="Arial"/>
          <w:sz w:val="28"/>
          <w:szCs w:val="28"/>
        </w:rPr>
        <w:t>сфере увеличивается концентрация парниковых газов.</w:t>
      </w:r>
    </w:p>
    <w:p w:rsidR="004D6A85" w:rsidRPr="00CD26DA" w:rsidRDefault="00AD2A35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- Что же нужно делать для того, чтобы сохранить нашу Землю крас</w:t>
      </w:r>
      <w:r w:rsidRPr="00CD26DA">
        <w:rPr>
          <w:rFonts w:ascii="Arial" w:hAnsi="Arial" w:cs="Arial"/>
          <w:sz w:val="28"/>
          <w:szCs w:val="28"/>
        </w:rPr>
        <w:t>и</w:t>
      </w:r>
      <w:r w:rsidRPr="00CD26DA">
        <w:rPr>
          <w:rFonts w:ascii="Arial" w:hAnsi="Arial" w:cs="Arial"/>
          <w:sz w:val="28"/>
          <w:szCs w:val="28"/>
        </w:rPr>
        <w:t>вой и чистой?</w:t>
      </w:r>
    </w:p>
    <w:p w:rsidR="00AD2A35" w:rsidRPr="00CD26DA" w:rsidRDefault="00AD2A35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Во всех передовых странах мира существуют специальные программы экономии энергоресурсов, дающие неплохие результаты. Но это пр</w:t>
      </w:r>
      <w:r w:rsidRPr="00CD26DA">
        <w:rPr>
          <w:rFonts w:ascii="Arial" w:hAnsi="Arial" w:cs="Arial"/>
          <w:sz w:val="28"/>
          <w:szCs w:val="28"/>
        </w:rPr>
        <w:t>о</w:t>
      </w:r>
      <w:r w:rsidRPr="00CD26DA">
        <w:rPr>
          <w:rFonts w:ascii="Arial" w:hAnsi="Arial" w:cs="Arial"/>
          <w:sz w:val="28"/>
          <w:szCs w:val="28"/>
        </w:rPr>
        <w:t xml:space="preserve">граммы, реализацией которых занимаются взрослые. А мы поговорим о том, что каждый из нас может делать прямо с сегодняшнего дня, не дожидаясь, пока вырастет. Ведь самая большая доля затрат энергии приходится на домашнее хозяйство (кухонные плиты, светильники, </w:t>
      </w:r>
      <w:r w:rsidRPr="00CD26DA">
        <w:rPr>
          <w:rFonts w:ascii="Arial" w:hAnsi="Arial" w:cs="Arial"/>
          <w:sz w:val="28"/>
          <w:szCs w:val="28"/>
        </w:rPr>
        <w:lastRenderedPageBreak/>
        <w:t>телевизоры, пылесосы и т.д.). Давайте попробуем найти самые пр</w:t>
      </w:r>
      <w:r w:rsidRPr="00CD26DA">
        <w:rPr>
          <w:rFonts w:ascii="Arial" w:hAnsi="Arial" w:cs="Arial"/>
          <w:sz w:val="28"/>
          <w:szCs w:val="28"/>
        </w:rPr>
        <w:t>о</w:t>
      </w:r>
      <w:r w:rsidRPr="00CD26DA">
        <w:rPr>
          <w:rFonts w:ascii="Arial" w:hAnsi="Arial" w:cs="Arial"/>
          <w:sz w:val="28"/>
          <w:szCs w:val="28"/>
        </w:rPr>
        <w:t>стые решения, которые помогут сберечь электроэнергию.</w:t>
      </w:r>
    </w:p>
    <w:p w:rsidR="00F73D66" w:rsidRPr="00CD26DA" w:rsidRDefault="00AD2A35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 xml:space="preserve">- </w:t>
      </w:r>
      <w:r w:rsidR="009E334C">
        <w:rPr>
          <w:rFonts w:ascii="Arial" w:hAnsi="Arial" w:cs="Arial"/>
          <w:sz w:val="28"/>
          <w:szCs w:val="28"/>
        </w:rPr>
        <w:t>О</w:t>
      </w:r>
      <w:r w:rsidRPr="00CD26DA">
        <w:rPr>
          <w:rFonts w:ascii="Arial" w:hAnsi="Arial" w:cs="Arial"/>
          <w:sz w:val="28"/>
          <w:szCs w:val="28"/>
        </w:rPr>
        <w:t>чень часто, когда происходят какие-либо неполадки на подстанции и происходи отключение электроэнергии, мы произносим фразу: «У нас не было…(света)»</w:t>
      </w:r>
      <w:r w:rsidR="00F73D66" w:rsidRPr="00CD26DA">
        <w:rPr>
          <w:rFonts w:ascii="Arial" w:hAnsi="Arial" w:cs="Arial"/>
          <w:sz w:val="28"/>
          <w:szCs w:val="28"/>
        </w:rPr>
        <w:t>. И действительно, электричество у нас ассоц</w:t>
      </w:r>
      <w:r w:rsidR="00F73D66" w:rsidRPr="00CD26DA">
        <w:rPr>
          <w:rFonts w:ascii="Arial" w:hAnsi="Arial" w:cs="Arial"/>
          <w:sz w:val="28"/>
          <w:szCs w:val="28"/>
        </w:rPr>
        <w:t>и</w:t>
      </w:r>
      <w:r w:rsidR="00F73D66" w:rsidRPr="00CD26DA">
        <w:rPr>
          <w:rFonts w:ascii="Arial" w:hAnsi="Arial" w:cs="Arial"/>
          <w:sz w:val="28"/>
          <w:szCs w:val="28"/>
        </w:rPr>
        <w:t>ируется, в первую очередь, с освещением наших домов.</w:t>
      </w:r>
    </w:p>
    <w:p w:rsidR="00F73D66" w:rsidRPr="00CD26DA" w:rsidRDefault="00F73D66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(Слайд</w:t>
      </w:r>
      <w:r w:rsidR="009E334C">
        <w:rPr>
          <w:rFonts w:ascii="Arial" w:hAnsi="Arial" w:cs="Arial"/>
          <w:sz w:val="28"/>
          <w:szCs w:val="28"/>
        </w:rPr>
        <w:t xml:space="preserve"> 8</w:t>
      </w:r>
      <w:r w:rsidRPr="00CD26DA">
        <w:rPr>
          <w:rFonts w:ascii="Arial" w:hAnsi="Arial" w:cs="Arial"/>
          <w:sz w:val="28"/>
          <w:szCs w:val="28"/>
        </w:rPr>
        <w:t>) Сейчас в наших домах можно встретить несколько видов электрических лампочек: обычные лампы накаливания и энергосбер</w:t>
      </w:r>
      <w:r w:rsidRPr="00CD26DA">
        <w:rPr>
          <w:rFonts w:ascii="Arial" w:hAnsi="Arial" w:cs="Arial"/>
          <w:sz w:val="28"/>
          <w:szCs w:val="28"/>
        </w:rPr>
        <w:t>е</w:t>
      </w:r>
      <w:r w:rsidRPr="00CD26DA">
        <w:rPr>
          <w:rFonts w:ascii="Arial" w:hAnsi="Arial" w:cs="Arial"/>
          <w:sz w:val="28"/>
          <w:szCs w:val="28"/>
        </w:rPr>
        <w:t>гающие (либо люминесцентные).</w:t>
      </w:r>
    </w:p>
    <w:p w:rsidR="00F73D66" w:rsidRPr="00CD26DA" w:rsidRDefault="00F73D66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- У кого из вас в доме горят обычные лампы накаливания?</w:t>
      </w:r>
    </w:p>
    <w:p w:rsidR="00F73D66" w:rsidRPr="00CD26DA" w:rsidRDefault="00F73D66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 xml:space="preserve">- А чьи родители уже заменили их </w:t>
      </w:r>
      <w:proofErr w:type="gramStart"/>
      <w:r w:rsidRPr="00CD26DA">
        <w:rPr>
          <w:rFonts w:ascii="Arial" w:hAnsi="Arial" w:cs="Arial"/>
          <w:sz w:val="28"/>
          <w:szCs w:val="28"/>
        </w:rPr>
        <w:t>на</w:t>
      </w:r>
      <w:proofErr w:type="gramEnd"/>
      <w:r w:rsidRPr="00CD26DA">
        <w:rPr>
          <w:rFonts w:ascii="Arial" w:hAnsi="Arial" w:cs="Arial"/>
          <w:sz w:val="28"/>
          <w:szCs w:val="28"/>
        </w:rPr>
        <w:t xml:space="preserve"> люминесцентные?</w:t>
      </w:r>
    </w:p>
    <w:p w:rsidR="00F73D66" w:rsidRPr="00CD26DA" w:rsidRDefault="00F73D66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 xml:space="preserve">- Недаром люминесцентные  </w:t>
      </w:r>
      <w:r w:rsidR="00AD2A35" w:rsidRPr="00CD26DA">
        <w:rPr>
          <w:rFonts w:ascii="Arial" w:hAnsi="Arial" w:cs="Arial"/>
          <w:sz w:val="28"/>
          <w:szCs w:val="28"/>
        </w:rPr>
        <w:t xml:space="preserve"> </w:t>
      </w:r>
      <w:r w:rsidRPr="00CD26DA">
        <w:rPr>
          <w:rFonts w:ascii="Arial" w:hAnsi="Arial" w:cs="Arial"/>
          <w:sz w:val="28"/>
          <w:szCs w:val="28"/>
        </w:rPr>
        <w:t>лампы по-другому называют «энерг</w:t>
      </w:r>
      <w:r w:rsidRPr="00CD26DA">
        <w:rPr>
          <w:rFonts w:ascii="Arial" w:hAnsi="Arial" w:cs="Arial"/>
          <w:sz w:val="28"/>
          <w:szCs w:val="28"/>
        </w:rPr>
        <w:t>о</w:t>
      </w:r>
      <w:r w:rsidRPr="00CD26DA">
        <w:rPr>
          <w:rFonts w:ascii="Arial" w:hAnsi="Arial" w:cs="Arial"/>
          <w:sz w:val="28"/>
          <w:szCs w:val="28"/>
        </w:rPr>
        <w:t xml:space="preserve">сберегающими». Использование таких ламп позволяет сэкономить электроэнергию в 5-6 раз! </w:t>
      </w:r>
    </w:p>
    <w:p w:rsidR="00F73D66" w:rsidRPr="00CD26DA" w:rsidRDefault="00F73D66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 xml:space="preserve">В нашей школе все лампы заменены </w:t>
      </w:r>
      <w:proofErr w:type="gramStart"/>
      <w:r w:rsidRPr="00CD26DA">
        <w:rPr>
          <w:rFonts w:ascii="Arial" w:hAnsi="Arial" w:cs="Arial"/>
          <w:sz w:val="28"/>
          <w:szCs w:val="28"/>
        </w:rPr>
        <w:t>на</w:t>
      </w:r>
      <w:proofErr w:type="gramEnd"/>
      <w:r w:rsidRPr="00CD26DA">
        <w:rPr>
          <w:rFonts w:ascii="Arial" w:hAnsi="Arial" w:cs="Arial"/>
          <w:sz w:val="28"/>
          <w:szCs w:val="28"/>
        </w:rPr>
        <w:t xml:space="preserve"> энергосберегающие. Но этого недостаточно. Что же еще нужно делать, чтобы экономить электрич</w:t>
      </w:r>
      <w:r w:rsidRPr="00CD26DA">
        <w:rPr>
          <w:rFonts w:ascii="Arial" w:hAnsi="Arial" w:cs="Arial"/>
          <w:sz w:val="28"/>
          <w:szCs w:val="28"/>
        </w:rPr>
        <w:t>е</w:t>
      </w:r>
      <w:r w:rsidRPr="00CD26DA">
        <w:rPr>
          <w:rFonts w:ascii="Arial" w:hAnsi="Arial" w:cs="Arial"/>
          <w:sz w:val="28"/>
          <w:szCs w:val="28"/>
        </w:rPr>
        <w:t>ство? (</w:t>
      </w:r>
      <w:r w:rsidR="00BF5C76" w:rsidRPr="00CD26DA">
        <w:rPr>
          <w:rFonts w:ascii="Arial" w:hAnsi="Arial" w:cs="Arial"/>
          <w:sz w:val="28"/>
          <w:szCs w:val="28"/>
        </w:rPr>
        <w:t>Выходя из помещения выключать свет)</w:t>
      </w:r>
    </w:p>
    <w:p w:rsidR="00BF5C76" w:rsidRPr="00CD26DA" w:rsidRDefault="00BF5C76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- В классе мы с вами так поступаем. А кто из вас дома поступает та</w:t>
      </w:r>
      <w:r w:rsidRPr="00CD26DA">
        <w:rPr>
          <w:rFonts w:ascii="Arial" w:hAnsi="Arial" w:cs="Arial"/>
          <w:sz w:val="28"/>
          <w:szCs w:val="28"/>
        </w:rPr>
        <w:t>к</w:t>
      </w:r>
      <w:r w:rsidRPr="00CD26DA">
        <w:rPr>
          <w:rFonts w:ascii="Arial" w:hAnsi="Arial" w:cs="Arial"/>
          <w:sz w:val="28"/>
          <w:szCs w:val="28"/>
        </w:rPr>
        <w:t xml:space="preserve">же? </w:t>
      </w:r>
    </w:p>
    <w:p w:rsidR="00BF5C76" w:rsidRPr="00CD26DA" w:rsidRDefault="00BF5C76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- Подумайте, а в каком месте нашей квартиры скопилось самое бол</w:t>
      </w:r>
      <w:r w:rsidRPr="00CD26DA">
        <w:rPr>
          <w:rFonts w:ascii="Arial" w:hAnsi="Arial" w:cs="Arial"/>
          <w:sz w:val="28"/>
          <w:szCs w:val="28"/>
        </w:rPr>
        <w:t>ь</w:t>
      </w:r>
      <w:r w:rsidRPr="00CD26DA">
        <w:rPr>
          <w:rFonts w:ascii="Arial" w:hAnsi="Arial" w:cs="Arial"/>
          <w:sz w:val="28"/>
          <w:szCs w:val="28"/>
        </w:rPr>
        <w:t xml:space="preserve">шое количество электроприборов? На кухне. </w:t>
      </w:r>
    </w:p>
    <w:p w:rsidR="00BF5C76" w:rsidRPr="00CD26DA" w:rsidRDefault="00BF5C76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- Посмотрите на этих двух жителей кухни. (Слайд</w:t>
      </w:r>
      <w:r w:rsidR="009E334C">
        <w:rPr>
          <w:rFonts w:ascii="Arial" w:hAnsi="Arial" w:cs="Arial"/>
          <w:sz w:val="28"/>
          <w:szCs w:val="28"/>
        </w:rPr>
        <w:t xml:space="preserve"> 9</w:t>
      </w:r>
      <w:r w:rsidRPr="00CD26DA">
        <w:rPr>
          <w:rFonts w:ascii="Arial" w:hAnsi="Arial" w:cs="Arial"/>
          <w:sz w:val="28"/>
          <w:szCs w:val="28"/>
        </w:rPr>
        <w:t xml:space="preserve">) </w:t>
      </w:r>
    </w:p>
    <w:p w:rsidR="00B77A21" w:rsidRPr="00CD26DA" w:rsidRDefault="00B77A21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- Кто из вас умеет пользоваться электрочайником? Расскажите, как вы это делаете. Сколько воды вы набираете? А как сохранить оставшу</w:t>
      </w:r>
      <w:r w:rsidRPr="00CD26DA">
        <w:rPr>
          <w:rFonts w:ascii="Arial" w:hAnsi="Arial" w:cs="Arial"/>
          <w:sz w:val="28"/>
          <w:szCs w:val="28"/>
        </w:rPr>
        <w:t>ю</w:t>
      </w:r>
      <w:r w:rsidRPr="00CD26DA">
        <w:rPr>
          <w:rFonts w:ascii="Arial" w:hAnsi="Arial" w:cs="Arial"/>
          <w:sz w:val="28"/>
          <w:szCs w:val="28"/>
        </w:rPr>
        <w:t>ся воду теплой?</w:t>
      </w:r>
    </w:p>
    <w:p w:rsidR="00B77A21" w:rsidRPr="00CD26DA" w:rsidRDefault="00B77A21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lastRenderedPageBreak/>
        <w:t xml:space="preserve">- А сейчас от горячего переходим к холодному. (Слайд </w:t>
      </w:r>
      <w:r w:rsidR="009E334C">
        <w:rPr>
          <w:rFonts w:ascii="Arial" w:hAnsi="Arial" w:cs="Arial"/>
          <w:sz w:val="28"/>
          <w:szCs w:val="28"/>
        </w:rPr>
        <w:t>10</w:t>
      </w:r>
      <w:r w:rsidRPr="00CD26DA">
        <w:rPr>
          <w:rFonts w:ascii="Arial" w:hAnsi="Arial" w:cs="Arial"/>
          <w:sz w:val="28"/>
          <w:szCs w:val="28"/>
        </w:rPr>
        <w:t>) Зачем на кухне этот предмет? А как сделать так, чтобы холодильник не потре</w:t>
      </w:r>
      <w:r w:rsidRPr="00CD26DA">
        <w:rPr>
          <w:rFonts w:ascii="Arial" w:hAnsi="Arial" w:cs="Arial"/>
          <w:sz w:val="28"/>
          <w:szCs w:val="28"/>
        </w:rPr>
        <w:t>б</w:t>
      </w:r>
      <w:r w:rsidRPr="00CD26DA">
        <w:rPr>
          <w:rFonts w:ascii="Arial" w:hAnsi="Arial" w:cs="Arial"/>
          <w:sz w:val="28"/>
          <w:szCs w:val="28"/>
        </w:rPr>
        <w:t>лял «лишнюю» энергию? (Не оставлять дверцу открытой, не ставить горячее  в холодильник, вовремя размораживать)</w:t>
      </w:r>
    </w:p>
    <w:p w:rsidR="00B77A21" w:rsidRPr="00CD26DA" w:rsidRDefault="00B77A21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- Еще одна вещь, необходимая в хозяйстве. (Слайд</w:t>
      </w:r>
      <w:r w:rsidR="009E334C">
        <w:rPr>
          <w:rFonts w:ascii="Arial" w:hAnsi="Arial" w:cs="Arial"/>
          <w:sz w:val="28"/>
          <w:szCs w:val="28"/>
        </w:rPr>
        <w:t xml:space="preserve"> 11</w:t>
      </w:r>
      <w:r w:rsidRPr="00CD26DA">
        <w:rPr>
          <w:rFonts w:ascii="Arial" w:hAnsi="Arial" w:cs="Arial"/>
          <w:sz w:val="28"/>
          <w:szCs w:val="28"/>
        </w:rPr>
        <w:t xml:space="preserve">) </w:t>
      </w:r>
    </w:p>
    <w:p w:rsidR="00070D97" w:rsidRPr="00CD26DA" w:rsidRDefault="00070D97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- Кто из вас помогает гладить белье? Какие правила вы знаете?</w:t>
      </w:r>
    </w:p>
    <w:p w:rsidR="00070D97" w:rsidRPr="00CD26DA" w:rsidRDefault="00070D97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Экономить электроэнергию можно даже при глажении. Для этого б</w:t>
      </w:r>
      <w:r w:rsidRPr="00CD26DA">
        <w:rPr>
          <w:rFonts w:ascii="Arial" w:hAnsi="Arial" w:cs="Arial"/>
          <w:sz w:val="28"/>
          <w:szCs w:val="28"/>
        </w:rPr>
        <w:t>е</w:t>
      </w:r>
      <w:r w:rsidRPr="00CD26DA">
        <w:rPr>
          <w:rFonts w:ascii="Arial" w:hAnsi="Arial" w:cs="Arial"/>
          <w:sz w:val="28"/>
          <w:szCs w:val="28"/>
        </w:rPr>
        <w:t>лье необходимо рассортировать. Сначала прогладить то, что требует небольшого нагрева, потом остальное белье. И еще одно, утюг можно выключать за несколько минут до конца работы. Он сохраняет тепло еще некоторое время.</w:t>
      </w:r>
    </w:p>
    <w:p w:rsidR="00070D97" w:rsidRPr="00CD26DA" w:rsidRDefault="00070D97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- Кто из вас любит смотреть телевизор? (Слайд</w:t>
      </w:r>
      <w:r w:rsidR="009E334C">
        <w:rPr>
          <w:rFonts w:ascii="Arial" w:hAnsi="Arial" w:cs="Arial"/>
          <w:sz w:val="28"/>
          <w:szCs w:val="28"/>
        </w:rPr>
        <w:t>12</w:t>
      </w:r>
      <w:r w:rsidRPr="00CD26DA">
        <w:rPr>
          <w:rFonts w:ascii="Arial" w:hAnsi="Arial" w:cs="Arial"/>
          <w:sz w:val="28"/>
          <w:szCs w:val="28"/>
        </w:rPr>
        <w:t xml:space="preserve">) </w:t>
      </w:r>
    </w:p>
    <w:p w:rsidR="00070D97" w:rsidRPr="00CD26DA" w:rsidRDefault="00070D97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- А какие правила нужно соблюдать, чтобы сэкономить электроэне</w:t>
      </w:r>
      <w:r w:rsidRPr="00CD26DA">
        <w:rPr>
          <w:rFonts w:ascii="Arial" w:hAnsi="Arial" w:cs="Arial"/>
          <w:sz w:val="28"/>
          <w:szCs w:val="28"/>
        </w:rPr>
        <w:t>р</w:t>
      </w:r>
      <w:r w:rsidRPr="00CD26DA">
        <w:rPr>
          <w:rFonts w:ascii="Arial" w:hAnsi="Arial" w:cs="Arial"/>
          <w:sz w:val="28"/>
          <w:szCs w:val="28"/>
        </w:rPr>
        <w:t xml:space="preserve">гию? </w:t>
      </w:r>
      <w:proofErr w:type="gramStart"/>
      <w:r w:rsidRPr="00CD26DA">
        <w:rPr>
          <w:rFonts w:ascii="Arial" w:hAnsi="Arial" w:cs="Arial"/>
          <w:sz w:val="28"/>
          <w:szCs w:val="28"/>
        </w:rPr>
        <w:t>(Выключать, если не смотришь.</w:t>
      </w:r>
      <w:proofErr w:type="gramEnd"/>
      <w:r w:rsidRPr="00CD26DA">
        <w:rPr>
          <w:rFonts w:ascii="Arial" w:hAnsi="Arial" w:cs="Arial"/>
          <w:sz w:val="28"/>
          <w:szCs w:val="28"/>
        </w:rPr>
        <w:t xml:space="preserve"> Не оставлять работающим, когда никого нет в комнате. </w:t>
      </w:r>
      <w:proofErr w:type="gramStart"/>
      <w:r w:rsidRPr="00CD26DA">
        <w:rPr>
          <w:rFonts w:ascii="Arial" w:hAnsi="Arial" w:cs="Arial"/>
          <w:sz w:val="28"/>
          <w:szCs w:val="28"/>
        </w:rPr>
        <w:t>Выключать из сети уходя из дома.)</w:t>
      </w:r>
      <w:proofErr w:type="gramEnd"/>
    </w:p>
    <w:p w:rsidR="00750C15" w:rsidRPr="00CD26DA" w:rsidRDefault="00750C15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- Мы еще очень и очень долго можем говорить о каждом из электр</w:t>
      </w:r>
      <w:r w:rsidRPr="00CD26DA">
        <w:rPr>
          <w:rFonts w:ascii="Arial" w:hAnsi="Arial" w:cs="Arial"/>
          <w:sz w:val="28"/>
          <w:szCs w:val="28"/>
        </w:rPr>
        <w:t>о</w:t>
      </w:r>
      <w:r w:rsidRPr="00CD26DA">
        <w:rPr>
          <w:rFonts w:ascii="Arial" w:hAnsi="Arial" w:cs="Arial"/>
          <w:sz w:val="28"/>
          <w:szCs w:val="28"/>
        </w:rPr>
        <w:t>приборов, находящихся вокруг нас. Но я думаю, что вы поняли осно</w:t>
      </w:r>
      <w:r w:rsidRPr="00CD26DA">
        <w:rPr>
          <w:rFonts w:ascii="Arial" w:hAnsi="Arial" w:cs="Arial"/>
          <w:sz w:val="28"/>
          <w:szCs w:val="28"/>
        </w:rPr>
        <w:t>в</w:t>
      </w:r>
      <w:r w:rsidRPr="00CD26DA">
        <w:rPr>
          <w:rFonts w:ascii="Arial" w:hAnsi="Arial" w:cs="Arial"/>
          <w:sz w:val="28"/>
          <w:szCs w:val="28"/>
        </w:rPr>
        <w:t>ные принципы экономии электроэнергии. И сейчас вы, работая в гру</w:t>
      </w:r>
      <w:r w:rsidRPr="00CD26DA">
        <w:rPr>
          <w:rFonts w:ascii="Arial" w:hAnsi="Arial" w:cs="Arial"/>
          <w:sz w:val="28"/>
          <w:szCs w:val="28"/>
        </w:rPr>
        <w:t>п</w:t>
      </w:r>
      <w:r w:rsidRPr="00CD26DA">
        <w:rPr>
          <w:rFonts w:ascii="Arial" w:hAnsi="Arial" w:cs="Arial"/>
          <w:sz w:val="28"/>
          <w:szCs w:val="28"/>
        </w:rPr>
        <w:t>пах, составите советы на тему «Экономьте электроэнергию»</w:t>
      </w:r>
    </w:p>
    <w:p w:rsidR="00750C15" w:rsidRPr="00CD26DA" w:rsidRDefault="001A71A3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Заслушивание советов.</w:t>
      </w:r>
    </w:p>
    <w:p w:rsidR="001A71A3" w:rsidRPr="00CD26DA" w:rsidRDefault="001A71A3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- Давайте сделаем вывод из ваших советов и составим общую памя</w:t>
      </w:r>
      <w:r w:rsidRPr="00CD26DA">
        <w:rPr>
          <w:rFonts w:ascii="Arial" w:hAnsi="Arial" w:cs="Arial"/>
          <w:sz w:val="28"/>
          <w:szCs w:val="28"/>
        </w:rPr>
        <w:t>т</w:t>
      </w:r>
      <w:r w:rsidRPr="00CD26DA">
        <w:rPr>
          <w:rFonts w:ascii="Arial" w:hAnsi="Arial" w:cs="Arial"/>
          <w:sz w:val="28"/>
          <w:szCs w:val="28"/>
        </w:rPr>
        <w:t>ку об экономии электроэнергии. (Слайд</w:t>
      </w:r>
      <w:r w:rsidR="009E334C">
        <w:rPr>
          <w:rFonts w:ascii="Arial" w:hAnsi="Arial" w:cs="Arial"/>
          <w:sz w:val="28"/>
          <w:szCs w:val="28"/>
        </w:rPr>
        <w:t xml:space="preserve"> 13</w:t>
      </w:r>
      <w:r w:rsidRPr="00CD26DA">
        <w:rPr>
          <w:rFonts w:ascii="Arial" w:hAnsi="Arial" w:cs="Arial"/>
          <w:sz w:val="28"/>
          <w:szCs w:val="28"/>
        </w:rPr>
        <w:t>)</w:t>
      </w:r>
    </w:p>
    <w:p w:rsidR="001A71A3" w:rsidRPr="00CD26DA" w:rsidRDefault="001A71A3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- Трудно выполнять эти советы?</w:t>
      </w:r>
    </w:p>
    <w:p w:rsidR="001A71A3" w:rsidRPr="00CD26DA" w:rsidRDefault="001A71A3" w:rsidP="00CD26D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D26DA">
        <w:rPr>
          <w:rFonts w:ascii="Arial" w:hAnsi="Arial" w:cs="Arial"/>
          <w:sz w:val="28"/>
          <w:szCs w:val="28"/>
        </w:rPr>
        <w:t>- Для чего нужно экономить электроэнергию?</w:t>
      </w:r>
    </w:p>
    <w:p w:rsidR="007221C7" w:rsidRDefault="001A71A3" w:rsidP="009E334C">
      <w:pPr>
        <w:spacing w:line="360" w:lineRule="auto"/>
        <w:ind w:left="850"/>
        <w:jc w:val="both"/>
        <w:rPr>
          <w:rFonts w:ascii="Arial" w:hAnsi="Arial" w:cs="Arial"/>
          <w:sz w:val="28"/>
          <w:szCs w:val="28"/>
        </w:rPr>
      </w:pPr>
      <w:proofErr w:type="gramStart"/>
      <w:r w:rsidRPr="00CD26DA">
        <w:rPr>
          <w:rFonts w:ascii="Arial" w:hAnsi="Arial" w:cs="Arial"/>
          <w:sz w:val="28"/>
          <w:szCs w:val="28"/>
        </w:rPr>
        <w:t xml:space="preserve">(При подведении </w:t>
      </w:r>
      <w:r w:rsidR="009E334C">
        <w:rPr>
          <w:rFonts w:ascii="Arial" w:hAnsi="Arial" w:cs="Arial"/>
          <w:sz w:val="28"/>
          <w:szCs w:val="28"/>
        </w:rPr>
        <w:t>итогов детям раздаются памятки.</w:t>
      </w:r>
      <w:proofErr w:type="gramEnd"/>
    </w:p>
    <w:tbl>
      <w:tblPr>
        <w:tblStyle w:val="ac"/>
        <w:tblpPr w:leftFromText="180" w:rightFromText="180" w:horzAnchor="margin" w:tblpX="-318" w:tblpY="-258"/>
        <w:tblW w:w="9789" w:type="dxa"/>
        <w:tblLook w:val="04A0" w:firstRow="1" w:lastRow="0" w:firstColumn="1" w:lastColumn="0" w:noHBand="0" w:noVBand="1"/>
      </w:tblPr>
      <w:tblGrid>
        <w:gridCol w:w="4953"/>
        <w:gridCol w:w="4836"/>
      </w:tblGrid>
      <w:tr w:rsidR="001D26ED" w:rsidTr="009E334C">
        <w:trPr>
          <w:trHeight w:val="4267"/>
        </w:trPr>
        <w:tc>
          <w:tcPr>
            <w:tcW w:w="5053" w:type="dxa"/>
            <w:tcBorders>
              <w:bottom w:val="nil"/>
            </w:tcBorders>
          </w:tcPr>
          <w:p w:rsidR="001D26ED" w:rsidRDefault="001D26ED" w:rsidP="001D26E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Слайд 2</w:t>
            </w:r>
          </w:p>
          <w:p w:rsidR="001D26ED" w:rsidRDefault="001D26ED" w:rsidP="001D26E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1342C">
              <w:rPr>
                <w:noProof/>
                <w:lang w:eastAsia="ru-RU"/>
              </w:rPr>
              <w:drawing>
                <wp:inline distT="0" distB="0" distL="0" distR="0" wp14:anchorId="32F8FE6A" wp14:editId="1544FEAE">
                  <wp:extent cx="2934269" cy="2200702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293" cy="221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6" w:type="dxa"/>
            <w:tcBorders>
              <w:bottom w:val="nil"/>
            </w:tcBorders>
          </w:tcPr>
          <w:p w:rsidR="001D26ED" w:rsidRDefault="001D26ED" w:rsidP="001D26E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Слайд 3</w:t>
            </w:r>
          </w:p>
          <w:p w:rsidR="001D26ED" w:rsidRDefault="001D26ED" w:rsidP="001D26E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1342C">
              <w:rPr>
                <w:noProof/>
                <w:lang w:eastAsia="ru-RU"/>
              </w:rPr>
              <w:drawing>
                <wp:inline distT="0" distB="0" distL="0" distR="0" wp14:anchorId="12EB0858" wp14:editId="5DABD51C">
                  <wp:extent cx="2934000" cy="2199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000" cy="21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6ED" w:rsidTr="009E334C">
        <w:trPr>
          <w:trHeight w:val="4405"/>
        </w:trPr>
        <w:tc>
          <w:tcPr>
            <w:tcW w:w="5053" w:type="dxa"/>
            <w:tcBorders>
              <w:top w:val="nil"/>
              <w:left w:val="nil"/>
              <w:bottom w:val="nil"/>
              <w:right w:val="nil"/>
            </w:tcBorders>
          </w:tcPr>
          <w:p w:rsidR="001D26ED" w:rsidRDefault="001D26ED" w:rsidP="001D26E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Слайд 4</w:t>
            </w:r>
          </w:p>
          <w:p w:rsidR="001D26ED" w:rsidRDefault="001D26ED" w:rsidP="001D26E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1342C">
              <w:rPr>
                <w:noProof/>
                <w:lang w:eastAsia="ru-RU"/>
              </w:rPr>
              <w:drawing>
                <wp:inline distT="0" distB="0" distL="0" distR="0" wp14:anchorId="7EB3EB41" wp14:editId="575511BA">
                  <wp:extent cx="2934000" cy="2199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000" cy="21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</w:tcPr>
          <w:p w:rsidR="001D26ED" w:rsidRDefault="001D26ED" w:rsidP="001D26E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Слайд 5</w:t>
            </w:r>
          </w:p>
          <w:p w:rsidR="001D26ED" w:rsidRDefault="001D26ED" w:rsidP="001D26E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1342C">
              <w:rPr>
                <w:noProof/>
                <w:lang w:eastAsia="ru-RU"/>
              </w:rPr>
              <w:drawing>
                <wp:inline distT="0" distB="0" distL="0" distR="0" wp14:anchorId="7595E2CF" wp14:editId="122B2207">
                  <wp:extent cx="2934000" cy="21996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000" cy="21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6ED" w:rsidTr="009E334C">
        <w:trPr>
          <w:trHeight w:val="4542"/>
        </w:trPr>
        <w:tc>
          <w:tcPr>
            <w:tcW w:w="5053" w:type="dxa"/>
            <w:tcBorders>
              <w:top w:val="nil"/>
              <w:left w:val="nil"/>
              <w:bottom w:val="nil"/>
              <w:right w:val="nil"/>
            </w:tcBorders>
          </w:tcPr>
          <w:p w:rsidR="001D26ED" w:rsidRDefault="001D26ED" w:rsidP="001D26E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Слайд 6</w:t>
            </w:r>
          </w:p>
          <w:p w:rsidR="001D26ED" w:rsidRDefault="001D26ED" w:rsidP="001D26E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1342C">
              <w:rPr>
                <w:noProof/>
                <w:lang w:eastAsia="ru-RU"/>
              </w:rPr>
              <w:drawing>
                <wp:inline distT="0" distB="0" distL="0" distR="0" wp14:anchorId="76955A4D" wp14:editId="5AB62EFC">
                  <wp:extent cx="2934000" cy="21996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000" cy="21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</w:tcPr>
          <w:p w:rsidR="001D26ED" w:rsidRDefault="001D26ED" w:rsidP="001D26E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Слайд 7</w:t>
            </w:r>
          </w:p>
          <w:p w:rsidR="009E334C" w:rsidRDefault="009E334C" w:rsidP="001D26E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1342C">
              <w:rPr>
                <w:noProof/>
                <w:lang w:eastAsia="ru-RU"/>
              </w:rPr>
              <w:drawing>
                <wp:inline distT="0" distB="0" distL="0" distR="0" wp14:anchorId="1A3572DC" wp14:editId="0F841853">
                  <wp:extent cx="2934000" cy="21996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000" cy="21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1C7" w:rsidRPr="00CD26DA" w:rsidRDefault="007221C7" w:rsidP="00CD26DA">
      <w:pPr>
        <w:spacing w:line="360" w:lineRule="auto"/>
        <w:ind w:left="850"/>
        <w:jc w:val="both"/>
        <w:rPr>
          <w:rFonts w:ascii="Arial" w:hAnsi="Arial" w:cs="Arial"/>
          <w:sz w:val="28"/>
          <w:szCs w:val="28"/>
        </w:rPr>
      </w:pPr>
    </w:p>
    <w:p w:rsidR="00070D97" w:rsidRDefault="00070D97" w:rsidP="003C7350"/>
    <w:tbl>
      <w:tblPr>
        <w:tblStyle w:val="ac"/>
        <w:tblpPr w:leftFromText="180" w:rightFromText="180" w:horzAnchor="margin" w:tblpX="-318" w:tblpY="-258"/>
        <w:tblW w:w="9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3"/>
        <w:gridCol w:w="4836"/>
      </w:tblGrid>
      <w:tr w:rsidR="009E334C" w:rsidTr="009E334C">
        <w:trPr>
          <w:trHeight w:val="4267"/>
        </w:trPr>
        <w:tc>
          <w:tcPr>
            <w:tcW w:w="5053" w:type="dxa"/>
          </w:tcPr>
          <w:p w:rsidR="009E334C" w:rsidRDefault="009E334C" w:rsidP="006E53F7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Слайд 2</w:t>
            </w:r>
          </w:p>
          <w:p w:rsidR="009E334C" w:rsidRDefault="009E334C" w:rsidP="006E53F7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1342C">
              <w:rPr>
                <w:noProof/>
                <w:lang w:eastAsia="ru-RU"/>
              </w:rPr>
              <w:drawing>
                <wp:inline distT="0" distB="0" distL="0" distR="0" wp14:anchorId="3FCCB3A0" wp14:editId="2B13E0E3">
                  <wp:extent cx="2934269" cy="2200702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293" cy="221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6" w:type="dxa"/>
          </w:tcPr>
          <w:p w:rsidR="009E334C" w:rsidRDefault="009E334C" w:rsidP="006E53F7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Слайд 3</w:t>
            </w:r>
          </w:p>
          <w:p w:rsidR="009E334C" w:rsidRDefault="009E334C" w:rsidP="006E53F7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1342C">
              <w:rPr>
                <w:noProof/>
                <w:lang w:eastAsia="ru-RU"/>
              </w:rPr>
              <w:drawing>
                <wp:inline distT="0" distB="0" distL="0" distR="0" wp14:anchorId="34A71D30" wp14:editId="0A17812C">
                  <wp:extent cx="2934000" cy="21996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000" cy="21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4C" w:rsidTr="009E334C">
        <w:trPr>
          <w:trHeight w:val="4405"/>
        </w:trPr>
        <w:tc>
          <w:tcPr>
            <w:tcW w:w="5053" w:type="dxa"/>
          </w:tcPr>
          <w:p w:rsidR="009E334C" w:rsidRDefault="009E334C" w:rsidP="006E53F7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Слайд 8</w:t>
            </w:r>
          </w:p>
          <w:p w:rsidR="009E334C" w:rsidRDefault="009E334C" w:rsidP="006E53F7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1342C">
              <w:rPr>
                <w:noProof/>
                <w:lang w:eastAsia="ru-RU"/>
              </w:rPr>
              <w:drawing>
                <wp:inline distT="0" distB="0" distL="0" distR="0" wp14:anchorId="53D1CBCB" wp14:editId="328400D7">
                  <wp:extent cx="2934000" cy="21996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000" cy="21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6" w:type="dxa"/>
          </w:tcPr>
          <w:p w:rsidR="009E334C" w:rsidRDefault="009E334C" w:rsidP="006E53F7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Слайд 9</w:t>
            </w:r>
          </w:p>
          <w:p w:rsidR="009E334C" w:rsidRDefault="009E334C" w:rsidP="006E53F7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1342C">
              <w:rPr>
                <w:noProof/>
                <w:lang w:eastAsia="ru-RU"/>
              </w:rPr>
              <w:drawing>
                <wp:inline distT="0" distB="0" distL="0" distR="0" wp14:anchorId="0D2106A2" wp14:editId="4708361D">
                  <wp:extent cx="2934000" cy="21996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000" cy="21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4C" w:rsidTr="009E334C">
        <w:trPr>
          <w:trHeight w:val="4542"/>
        </w:trPr>
        <w:tc>
          <w:tcPr>
            <w:tcW w:w="5053" w:type="dxa"/>
          </w:tcPr>
          <w:p w:rsidR="009E334C" w:rsidRDefault="009E334C" w:rsidP="006E53F7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Слайд 10</w:t>
            </w:r>
          </w:p>
          <w:p w:rsidR="009E334C" w:rsidRDefault="009E334C" w:rsidP="006E53F7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1342C">
              <w:rPr>
                <w:noProof/>
                <w:lang w:eastAsia="ru-RU"/>
              </w:rPr>
              <w:drawing>
                <wp:inline distT="0" distB="0" distL="0" distR="0" wp14:anchorId="16F154DF" wp14:editId="4351B226">
                  <wp:extent cx="2934000" cy="21996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000" cy="21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6" w:type="dxa"/>
          </w:tcPr>
          <w:p w:rsidR="009E334C" w:rsidRDefault="009E334C" w:rsidP="006E53F7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Слайд 11</w:t>
            </w:r>
          </w:p>
          <w:p w:rsidR="009E334C" w:rsidRDefault="009E334C" w:rsidP="006E53F7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1342C">
              <w:rPr>
                <w:noProof/>
                <w:lang w:eastAsia="ru-RU"/>
              </w:rPr>
              <w:drawing>
                <wp:inline distT="0" distB="0" distL="0" distR="0" wp14:anchorId="302C2C0E" wp14:editId="29A2DD2B">
                  <wp:extent cx="2934000" cy="21996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000" cy="21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4C" w:rsidTr="009E334C">
        <w:trPr>
          <w:trHeight w:val="4542"/>
        </w:trPr>
        <w:tc>
          <w:tcPr>
            <w:tcW w:w="5053" w:type="dxa"/>
          </w:tcPr>
          <w:p w:rsidR="009E334C" w:rsidRDefault="009E334C" w:rsidP="009E334C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Слайд 12</w:t>
            </w:r>
          </w:p>
          <w:p w:rsidR="009E334C" w:rsidRDefault="009E334C" w:rsidP="006E53F7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1342C">
              <w:rPr>
                <w:noProof/>
                <w:lang w:eastAsia="ru-RU"/>
              </w:rPr>
              <w:drawing>
                <wp:inline distT="0" distB="0" distL="0" distR="0" wp14:anchorId="5692A6DA" wp14:editId="5317E1CB">
                  <wp:extent cx="2934000" cy="21996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000" cy="21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6" w:type="dxa"/>
          </w:tcPr>
          <w:p w:rsidR="009E334C" w:rsidRDefault="009E334C" w:rsidP="009E334C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Слайд 13</w:t>
            </w:r>
          </w:p>
          <w:p w:rsidR="009E334C" w:rsidRDefault="009E334C" w:rsidP="009E334C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1342C">
              <w:rPr>
                <w:noProof/>
                <w:lang w:eastAsia="ru-RU"/>
              </w:rPr>
              <w:drawing>
                <wp:inline distT="0" distB="0" distL="0" distR="0" wp14:anchorId="563E1877" wp14:editId="273D6067">
                  <wp:extent cx="2934000" cy="21996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000" cy="21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334C" w:rsidRDefault="009E334C" w:rsidP="006E53F7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C322C7" w:rsidRDefault="00C322C7" w:rsidP="003C7350"/>
    <w:p w:rsidR="00C322C7" w:rsidRDefault="00C322C7">
      <w:r>
        <w:br w:type="page"/>
      </w:r>
    </w:p>
    <w:p w:rsidR="00F146B4" w:rsidRDefault="00C322C7" w:rsidP="003C7350">
      <w:pPr>
        <w:rPr>
          <w:rFonts w:ascii="Arial" w:hAnsi="Arial" w:cs="Arial"/>
          <w:sz w:val="28"/>
        </w:rPr>
      </w:pPr>
      <w:r w:rsidRPr="00C322C7">
        <w:rPr>
          <w:rFonts w:ascii="Arial" w:hAnsi="Arial" w:cs="Arial"/>
          <w:sz w:val="28"/>
        </w:rPr>
        <w:lastRenderedPageBreak/>
        <w:t>Использованные источники:</w:t>
      </w:r>
    </w:p>
    <w:p w:rsidR="00C322C7" w:rsidRDefault="009E08D4" w:rsidP="00C322C7">
      <w:pPr>
        <w:pStyle w:val="a3"/>
        <w:numPr>
          <w:ilvl w:val="0"/>
          <w:numId w:val="3"/>
        </w:numPr>
        <w:rPr>
          <w:rFonts w:ascii="Arial" w:hAnsi="Arial" w:cs="Arial"/>
          <w:sz w:val="28"/>
        </w:rPr>
      </w:pPr>
      <w:hyperlink r:id="rId20" w:history="1">
        <w:r w:rsidR="00C322C7" w:rsidRPr="00EC03BF">
          <w:rPr>
            <w:rStyle w:val="ad"/>
            <w:rFonts w:ascii="Arial" w:hAnsi="Arial" w:cs="Arial"/>
            <w:sz w:val="28"/>
          </w:rPr>
          <w:t>http://metodsovet.su/load/nach_inoe/vnekl_rab/informacionnyj_chas_v_po_teme_ehnergosberezhenie_uchimsja_berech_ehlektroehnergiju/173-1-0-1365</w:t>
        </w:r>
      </w:hyperlink>
    </w:p>
    <w:p w:rsidR="00C322C7" w:rsidRDefault="009E08D4" w:rsidP="00C322C7">
      <w:pPr>
        <w:pStyle w:val="a3"/>
        <w:numPr>
          <w:ilvl w:val="0"/>
          <w:numId w:val="3"/>
        </w:numPr>
        <w:rPr>
          <w:rFonts w:ascii="Arial" w:hAnsi="Arial" w:cs="Arial"/>
          <w:sz w:val="28"/>
        </w:rPr>
      </w:pPr>
      <w:hyperlink r:id="rId21" w:history="1">
        <w:r w:rsidR="00C322C7" w:rsidRPr="00EC03BF">
          <w:rPr>
            <w:rStyle w:val="ad"/>
            <w:rFonts w:ascii="Arial" w:hAnsi="Arial" w:cs="Arial"/>
            <w:sz w:val="28"/>
          </w:rPr>
          <w:t>http://ped-kopilka.ru/blogs/natalja-suslova/klasnyi-chas-v-nachalnoi-shkole-berezhlivye-hozjaeva-zemli.html</w:t>
        </w:r>
      </w:hyperlink>
    </w:p>
    <w:p w:rsidR="00C322C7" w:rsidRDefault="009E08D4" w:rsidP="00C322C7">
      <w:pPr>
        <w:pStyle w:val="a3"/>
        <w:numPr>
          <w:ilvl w:val="0"/>
          <w:numId w:val="3"/>
        </w:numPr>
        <w:rPr>
          <w:rFonts w:ascii="Arial" w:hAnsi="Arial" w:cs="Arial"/>
          <w:sz w:val="28"/>
        </w:rPr>
      </w:pPr>
      <w:hyperlink r:id="rId22" w:history="1">
        <w:r w:rsidR="00C322C7" w:rsidRPr="00EC03BF">
          <w:rPr>
            <w:rStyle w:val="ad"/>
            <w:rFonts w:ascii="Arial" w:hAnsi="Arial" w:cs="Arial"/>
            <w:sz w:val="28"/>
          </w:rPr>
          <w:t>https://multiurok.ru/kukladasa/files/klassnyi-chas-enierghosbieriezhieniie.html</w:t>
        </w:r>
      </w:hyperlink>
    </w:p>
    <w:p w:rsidR="00C322C7" w:rsidRDefault="009E08D4" w:rsidP="00C322C7">
      <w:pPr>
        <w:pStyle w:val="a3"/>
        <w:numPr>
          <w:ilvl w:val="0"/>
          <w:numId w:val="3"/>
        </w:numPr>
        <w:rPr>
          <w:rFonts w:ascii="Arial" w:hAnsi="Arial" w:cs="Arial"/>
          <w:sz w:val="28"/>
        </w:rPr>
      </w:pPr>
      <w:hyperlink r:id="rId23" w:history="1">
        <w:r w:rsidR="00C322C7" w:rsidRPr="00EC03BF">
          <w:rPr>
            <w:rStyle w:val="ad"/>
            <w:rFonts w:ascii="Arial" w:hAnsi="Arial" w:cs="Arial"/>
            <w:sz w:val="28"/>
          </w:rPr>
          <w:t>http://www.energosovet.ru/bul_stat.php?idd=100</w:t>
        </w:r>
      </w:hyperlink>
    </w:p>
    <w:p w:rsidR="00C322C7" w:rsidRDefault="009E08D4" w:rsidP="00C322C7">
      <w:pPr>
        <w:pStyle w:val="a3"/>
        <w:numPr>
          <w:ilvl w:val="0"/>
          <w:numId w:val="3"/>
        </w:numPr>
        <w:rPr>
          <w:rFonts w:ascii="Arial" w:hAnsi="Arial" w:cs="Arial"/>
          <w:sz w:val="28"/>
        </w:rPr>
      </w:pPr>
      <w:hyperlink r:id="rId24" w:history="1">
        <w:r w:rsidR="00C322C7" w:rsidRPr="00EC03BF">
          <w:rPr>
            <w:rStyle w:val="ad"/>
            <w:rFonts w:ascii="Arial" w:hAnsi="Arial" w:cs="Arial"/>
            <w:sz w:val="28"/>
          </w:rPr>
          <w:t>http://ecoteco.ru/library/magazine/1/economy/energosberezhenie-v-belarusi</w:t>
        </w:r>
      </w:hyperlink>
    </w:p>
    <w:p w:rsidR="00C322C7" w:rsidRDefault="00C322C7" w:rsidP="00F537DB">
      <w:pPr>
        <w:pStyle w:val="a3"/>
        <w:numPr>
          <w:ilvl w:val="0"/>
          <w:numId w:val="3"/>
        </w:numPr>
      </w:pPr>
      <w:r w:rsidRPr="00C322C7">
        <w:rPr>
          <w:rFonts w:ascii="Arial" w:hAnsi="Arial" w:cs="Arial"/>
          <w:sz w:val="28"/>
        </w:rPr>
        <w:t>http://coolreferat.com</w:t>
      </w:r>
    </w:p>
    <w:sectPr w:rsidR="00C322C7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8D4" w:rsidRDefault="009E08D4" w:rsidP="00E02225">
      <w:pPr>
        <w:spacing w:after="0" w:line="240" w:lineRule="auto"/>
      </w:pPr>
      <w:r>
        <w:separator/>
      </w:r>
    </w:p>
  </w:endnote>
  <w:endnote w:type="continuationSeparator" w:id="0">
    <w:p w:rsidR="009E08D4" w:rsidRDefault="009E08D4" w:rsidP="00E02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296377"/>
      <w:docPartObj>
        <w:docPartGallery w:val="Page Numbers (Bottom of Page)"/>
        <w:docPartUnique/>
      </w:docPartObj>
    </w:sdtPr>
    <w:sdtEndPr/>
    <w:sdtContent>
      <w:p w:rsidR="00E02225" w:rsidRDefault="00E0222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6334">
          <w:rPr>
            <w:noProof/>
          </w:rPr>
          <w:t>4</w:t>
        </w:r>
        <w:r>
          <w:fldChar w:fldCharType="end"/>
        </w:r>
      </w:p>
    </w:sdtContent>
  </w:sdt>
  <w:p w:rsidR="00E02225" w:rsidRDefault="00E0222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8D4" w:rsidRDefault="009E08D4" w:rsidP="00E02225">
      <w:pPr>
        <w:spacing w:after="0" w:line="240" w:lineRule="auto"/>
      </w:pPr>
      <w:r>
        <w:separator/>
      </w:r>
    </w:p>
  </w:footnote>
  <w:footnote w:type="continuationSeparator" w:id="0">
    <w:p w:rsidR="009E08D4" w:rsidRDefault="009E08D4" w:rsidP="00E022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735E8"/>
    <w:multiLevelType w:val="hybridMultilevel"/>
    <w:tmpl w:val="9C608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9251CA"/>
    <w:multiLevelType w:val="hybridMultilevel"/>
    <w:tmpl w:val="50AE8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316F89"/>
    <w:multiLevelType w:val="hybridMultilevel"/>
    <w:tmpl w:val="72C8F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F12"/>
    <w:rsid w:val="00070D97"/>
    <w:rsid w:val="00115CD0"/>
    <w:rsid w:val="001A71A3"/>
    <w:rsid w:val="001D26ED"/>
    <w:rsid w:val="00246334"/>
    <w:rsid w:val="0026535D"/>
    <w:rsid w:val="003C7350"/>
    <w:rsid w:val="003D2DA2"/>
    <w:rsid w:val="004276EE"/>
    <w:rsid w:val="004B1190"/>
    <w:rsid w:val="004D6A85"/>
    <w:rsid w:val="006F42F3"/>
    <w:rsid w:val="007015B8"/>
    <w:rsid w:val="007221C7"/>
    <w:rsid w:val="00727C1B"/>
    <w:rsid w:val="007322A7"/>
    <w:rsid w:val="00750C15"/>
    <w:rsid w:val="00973A3A"/>
    <w:rsid w:val="009C4D54"/>
    <w:rsid w:val="009E08D4"/>
    <w:rsid w:val="009E334C"/>
    <w:rsid w:val="00AD2A35"/>
    <w:rsid w:val="00B77A21"/>
    <w:rsid w:val="00BF5C76"/>
    <w:rsid w:val="00C322C7"/>
    <w:rsid w:val="00CD26DA"/>
    <w:rsid w:val="00D44F12"/>
    <w:rsid w:val="00E02225"/>
    <w:rsid w:val="00E07189"/>
    <w:rsid w:val="00E44495"/>
    <w:rsid w:val="00EB60C3"/>
    <w:rsid w:val="00F146B4"/>
    <w:rsid w:val="00F464D3"/>
    <w:rsid w:val="00F73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15B8"/>
    <w:pPr>
      <w:ind w:left="720"/>
      <w:contextualSpacing/>
    </w:pPr>
  </w:style>
  <w:style w:type="character" w:customStyle="1" w:styleId="apple-converted-space">
    <w:name w:val="apple-converted-space"/>
    <w:basedOn w:val="a0"/>
    <w:rsid w:val="00E02225"/>
  </w:style>
  <w:style w:type="paragraph" w:styleId="a4">
    <w:name w:val="header"/>
    <w:basedOn w:val="a"/>
    <w:link w:val="a5"/>
    <w:uiPriority w:val="99"/>
    <w:unhideWhenUsed/>
    <w:rsid w:val="00E022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02225"/>
  </w:style>
  <w:style w:type="paragraph" w:styleId="a6">
    <w:name w:val="footer"/>
    <w:basedOn w:val="a"/>
    <w:link w:val="a7"/>
    <w:uiPriority w:val="99"/>
    <w:unhideWhenUsed/>
    <w:rsid w:val="00E022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02225"/>
  </w:style>
  <w:style w:type="paragraph" w:styleId="a8">
    <w:name w:val="No Spacing"/>
    <w:link w:val="a9"/>
    <w:uiPriority w:val="1"/>
    <w:qFormat/>
    <w:rsid w:val="007221C7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7221C7"/>
    <w:rPr>
      <w:rFonts w:asciiTheme="minorHAnsi" w:eastAsiaTheme="minorEastAsia" w:hAnsiTheme="minorHAnsi"/>
      <w:sz w:val="22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22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21C7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1D26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C322C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15B8"/>
    <w:pPr>
      <w:ind w:left="720"/>
      <w:contextualSpacing/>
    </w:pPr>
  </w:style>
  <w:style w:type="character" w:customStyle="1" w:styleId="apple-converted-space">
    <w:name w:val="apple-converted-space"/>
    <w:basedOn w:val="a0"/>
    <w:rsid w:val="00E02225"/>
  </w:style>
  <w:style w:type="paragraph" w:styleId="a4">
    <w:name w:val="header"/>
    <w:basedOn w:val="a"/>
    <w:link w:val="a5"/>
    <w:uiPriority w:val="99"/>
    <w:unhideWhenUsed/>
    <w:rsid w:val="00E022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02225"/>
  </w:style>
  <w:style w:type="paragraph" w:styleId="a6">
    <w:name w:val="footer"/>
    <w:basedOn w:val="a"/>
    <w:link w:val="a7"/>
    <w:uiPriority w:val="99"/>
    <w:unhideWhenUsed/>
    <w:rsid w:val="00E022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02225"/>
  </w:style>
  <w:style w:type="paragraph" w:styleId="a8">
    <w:name w:val="No Spacing"/>
    <w:link w:val="a9"/>
    <w:uiPriority w:val="1"/>
    <w:qFormat/>
    <w:rsid w:val="007221C7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7221C7"/>
    <w:rPr>
      <w:rFonts w:asciiTheme="minorHAnsi" w:eastAsiaTheme="minorEastAsia" w:hAnsiTheme="minorHAnsi"/>
      <w:sz w:val="22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22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21C7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1D26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C322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06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ped-kopilka.ru/blogs/natalja-suslova/klasnyi-chas-v-nachalnoi-shkole-berezhlivye-hozjaeva-zemli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metodsovet.su/load/nach_inoe/vnekl_rab/informacionnyj_chas_v_po_teme_ehnergosberezhenie_uchimsja_berech_ehlektroehnergiju/173-1-0-1365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ecoteco.ru/library/magazine/1/economy/energosberezhenie-v-belarus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energosovet.ru/bul_stat.php?idd=100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multiurok.ru/kukladasa/files/klassnyi-chas-enierghosbieriezhieniie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1496</Words>
  <Characters>8531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2016-12-04T11:03:00Z</dcterms:created>
  <dcterms:modified xsi:type="dcterms:W3CDTF">2018-04-01T20:23:00Z</dcterms:modified>
</cp:coreProperties>
</file>